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3E00" w14:textId="656D945F" w:rsidR="00534BE2" w:rsidRPr="008039FE" w:rsidRDefault="00534BE2" w:rsidP="00534BE2">
      <w:pPr>
        <w:jc w:val="center"/>
        <w:rPr>
          <w:rFonts w:ascii="Arial" w:eastAsia="Times New Roman" w:hAnsi="Arial" w:cs="Arial"/>
          <w:b/>
          <w:bCs/>
          <w:kern w:val="28"/>
          <w:sz w:val="20"/>
          <w:szCs w:val="20"/>
          <w:lang w:val="x-none" w:eastAsia="x-none"/>
        </w:rPr>
      </w:pPr>
      <w:r w:rsidRPr="008039FE">
        <w:rPr>
          <w:rFonts w:ascii="Arial" w:eastAsia="Times New Roman" w:hAnsi="Arial" w:cs="Arial"/>
          <w:b/>
          <w:bCs/>
          <w:kern w:val="28"/>
          <w:sz w:val="20"/>
          <w:szCs w:val="20"/>
          <w:lang w:eastAsia="x-none"/>
        </w:rPr>
        <w:t>4</w:t>
      </w:r>
      <w:r w:rsidR="0036452C">
        <w:rPr>
          <w:rFonts w:ascii="Arial" w:eastAsia="Times New Roman" w:hAnsi="Arial" w:cs="Arial"/>
          <w:b/>
          <w:bCs/>
          <w:kern w:val="28"/>
          <w:sz w:val="20"/>
          <w:szCs w:val="20"/>
          <w:lang w:eastAsia="x-none"/>
        </w:rPr>
        <w:t>3</w:t>
      </w:r>
      <w:r w:rsidR="0036452C">
        <w:rPr>
          <w:rFonts w:ascii="Arial" w:eastAsia="Times New Roman" w:hAnsi="Arial" w:cs="Arial"/>
          <w:b/>
          <w:bCs/>
          <w:kern w:val="28"/>
          <w:sz w:val="20"/>
          <w:szCs w:val="20"/>
          <w:vertAlign w:val="superscript"/>
          <w:lang w:eastAsia="x-none"/>
        </w:rPr>
        <w:t>r</w:t>
      </w:r>
      <w:r w:rsidRPr="008039FE">
        <w:rPr>
          <w:rFonts w:ascii="Arial" w:eastAsia="Times New Roman" w:hAnsi="Arial" w:cs="Arial"/>
          <w:b/>
          <w:bCs/>
          <w:kern w:val="28"/>
          <w:sz w:val="20"/>
          <w:szCs w:val="20"/>
          <w:vertAlign w:val="superscript"/>
          <w:lang w:eastAsia="x-none"/>
        </w:rPr>
        <w:t>d</w:t>
      </w:r>
      <w:r w:rsidRPr="008039FE">
        <w:rPr>
          <w:rFonts w:ascii="Arial" w:eastAsia="Times New Roman" w:hAnsi="Arial" w:cs="Arial"/>
          <w:b/>
          <w:bCs/>
          <w:kern w:val="28"/>
          <w:sz w:val="20"/>
          <w:szCs w:val="20"/>
          <w:lang w:eastAsia="x-none"/>
        </w:rPr>
        <w:t xml:space="preserve"> </w:t>
      </w:r>
      <w:r w:rsidRPr="008039FE">
        <w:rPr>
          <w:rFonts w:ascii="Arial" w:eastAsia="Times New Roman" w:hAnsi="Arial" w:cs="Arial"/>
          <w:b/>
          <w:bCs/>
          <w:kern w:val="28"/>
          <w:sz w:val="20"/>
          <w:szCs w:val="20"/>
          <w:lang w:val="x-none" w:eastAsia="x-none"/>
        </w:rPr>
        <w:t xml:space="preserve">ANNUAL MEETING of the SOUTHEASTERN REGIONAL GENETICS GROUP (SERGG) </w:t>
      </w:r>
    </w:p>
    <w:p w14:paraId="0C615893" w14:textId="756C6F4B"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sz w:val="20"/>
          <w:szCs w:val="20"/>
        </w:rPr>
        <w:t>July 1</w:t>
      </w:r>
      <w:r w:rsidR="0036452C">
        <w:rPr>
          <w:rFonts w:ascii="Arial" w:eastAsia="Times New Roman" w:hAnsi="Arial" w:cs="Arial"/>
          <w:sz w:val="20"/>
          <w:szCs w:val="20"/>
        </w:rPr>
        <w:t>6</w:t>
      </w:r>
      <w:r w:rsidRPr="008039FE">
        <w:rPr>
          <w:rFonts w:ascii="Arial" w:eastAsia="Times New Roman" w:hAnsi="Arial" w:cs="Arial"/>
          <w:sz w:val="20"/>
          <w:szCs w:val="20"/>
        </w:rPr>
        <w:t>-1</w:t>
      </w:r>
      <w:r w:rsidR="0036452C">
        <w:rPr>
          <w:rFonts w:ascii="Arial" w:eastAsia="Times New Roman" w:hAnsi="Arial" w:cs="Arial"/>
          <w:sz w:val="20"/>
          <w:szCs w:val="20"/>
        </w:rPr>
        <w:t>8</w:t>
      </w:r>
      <w:r w:rsidRPr="008039FE">
        <w:rPr>
          <w:rFonts w:ascii="Arial" w:eastAsia="Times New Roman" w:hAnsi="Arial" w:cs="Arial"/>
          <w:sz w:val="20"/>
          <w:szCs w:val="20"/>
        </w:rPr>
        <w:t>, 202</w:t>
      </w:r>
      <w:r w:rsidR="0036452C">
        <w:rPr>
          <w:rFonts w:ascii="Arial" w:eastAsia="Times New Roman" w:hAnsi="Arial" w:cs="Arial"/>
          <w:sz w:val="20"/>
          <w:szCs w:val="20"/>
        </w:rPr>
        <w:t>6</w:t>
      </w:r>
    </w:p>
    <w:p w14:paraId="0D8FB953" w14:textId="77777777"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sz w:val="20"/>
          <w:szCs w:val="20"/>
        </w:rPr>
        <w:t>Asheville, North Carolina</w:t>
      </w:r>
    </w:p>
    <w:p w14:paraId="5DC56849" w14:textId="77777777" w:rsidR="00534BE2" w:rsidRPr="008039FE" w:rsidRDefault="00534BE2" w:rsidP="00534BE2">
      <w:pPr>
        <w:jc w:val="center"/>
        <w:rPr>
          <w:rFonts w:ascii="Arial" w:eastAsia="Times New Roman" w:hAnsi="Arial" w:cs="Arial"/>
          <w:b/>
          <w:iCs/>
          <w:sz w:val="20"/>
          <w:szCs w:val="20"/>
          <w:u w:val="single"/>
        </w:rPr>
      </w:pPr>
    </w:p>
    <w:p w14:paraId="793EAF21" w14:textId="04830EDB" w:rsidR="00534BE2" w:rsidRPr="008039FE" w:rsidRDefault="00534BE2" w:rsidP="00534BE2">
      <w:pPr>
        <w:rPr>
          <w:rFonts w:ascii="Arial" w:eastAsia="Times New Roman" w:hAnsi="Arial" w:cs="Arial"/>
          <w:b/>
          <w:i/>
          <w:sz w:val="20"/>
          <w:szCs w:val="20"/>
          <w:u w:val="single"/>
        </w:rPr>
      </w:pPr>
      <w:r w:rsidRPr="008039FE">
        <w:rPr>
          <w:rFonts w:ascii="Arial" w:eastAsia="Times New Roman" w:hAnsi="Arial" w:cs="Arial"/>
          <w:b/>
          <w:i/>
          <w:sz w:val="20"/>
          <w:szCs w:val="20"/>
          <w:u w:val="single"/>
        </w:rPr>
        <w:t>Wednesday, July 1</w:t>
      </w:r>
      <w:r w:rsidR="0036452C">
        <w:rPr>
          <w:rFonts w:ascii="Arial" w:eastAsia="Times New Roman" w:hAnsi="Arial" w:cs="Arial"/>
          <w:b/>
          <w:i/>
          <w:sz w:val="20"/>
          <w:szCs w:val="20"/>
          <w:u w:val="single"/>
        </w:rPr>
        <w:t>5</w:t>
      </w:r>
      <w:r w:rsidRPr="008039FE">
        <w:rPr>
          <w:rFonts w:ascii="Arial" w:eastAsia="Times New Roman" w:hAnsi="Arial" w:cs="Arial"/>
          <w:b/>
          <w:i/>
          <w:sz w:val="20"/>
          <w:szCs w:val="20"/>
          <w:u w:val="single"/>
        </w:rPr>
        <w:t>, 202</w:t>
      </w:r>
      <w:r w:rsidR="0036452C">
        <w:rPr>
          <w:rFonts w:ascii="Arial" w:eastAsia="Times New Roman" w:hAnsi="Arial" w:cs="Arial"/>
          <w:b/>
          <w:i/>
          <w:sz w:val="20"/>
          <w:szCs w:val="20"/>
          <w:u w:val="single"/>
        </w:rPr>
        <w:t>6</w:t>
      </w:r>
    </w:p>
    <w:p w14:paraId="74D1736E" w14:textId="77777777" w:rsidR="00534BE2" w:rsidRPr="008039FE" w:rsidRDefault="00534BE2" w:rsidP="00534BE2">
      <w:pPr>
        <w:rPr>
          <w:rFonts w:ascii="Arial" w:eastAsia="Times New Roman" w:hAnsi="Arial" w:cs="Arial"/>
          <w:b/>
          <w:sz w:val="20"/>
          <w:szCs w:val="20"/>
        </w:rPr>
      </w:pPr>
    </w:p>
    <w:p w14:paraId="22463946" w14:textId="77777777" w:rsidR="00534BE2" w:rsidRPr="008039FE" w:rsidRDefault="00534BE2" w:rsidP="00534BE2">
      <w:pPr>
        <w:ind w:left="2880" w:hanging="2760"/>
        <w:rPr>
          <w:rFonts w:ascii="Arial" w:eastAsia="Times New Roman" w:hAnsi="Arial" w:cs="Arial"/>
          <w:b/>
          <w:sz w:val="20"/>
          <w:szCs w:val="20"/>
        </w:rPr>
      </w:pPr>
      <w:r w:rsidRPr="008039FE">
        <w:rPr>
          <w:rFonts w:ascii="Arial" w:eastAsia="Times New Roman" w:hAnsi="Arial" w:cs="Arial"/>
          <w:b/>
          <w:sz w:val="20"/>
          <w:szCs w:val="20"/>
        </w:rPr>
        <w:t xml:space="preserve">7:00 pm - </w:t>
      </w:r>
      <w:r w:rsidRPr="008039FE">
        <w:rPr>
          <w:rFonts w:ascii="Arial" w:eastAsia="Times New Roman" w:hAnsi="Arial" w:cs="Arial"/>
          <w:b/>
          <w:sz w:val="20"/>
          <w:szCs w:val="20"/>
        </w:rPr>
        <w:tab/>
        <w:t>SERGG Board of Directors Dinner Meeting – Paparazzi Room (12</w:t>
      </w:r>
      <w:r w:rsidRPr="008039FE">
        <w:rPr>
          <w:rFonts w:ascii="Arial" w:eastAsia="Times New Roman" w:hAnsi="Arial" w:cs="Arial"/>
          <w:b/>
          <w:sz w:val="20"/>
          <w:szCs w:val="20"/>
          <w:vertAlign w:val="superscript"/>
        </w:rPr>
        <w:t>th</w:t>
      </w:r>
      <w:r w:rsidRPr="008039FE">
        <w:rPr>
          <w:rFonts w:ascii="Arial" w:eastAsia="Times New Roman" w:hAnsi="Arial" w:cs="Arial"/>
          <w:b/>
          <w:sz w:val="20"/>
          <w:szCs w:val="20"/>
        </w:rPr>
        <w:t xml:space="preserve"> Floor)</w:t>
      </w:r>
    </w:p>
    <w:p w14:paraId="7B100513" w14:textId="77777777" w:rsidR="00534BE2" w:rsidRPr="008039FE" w:rsidRDefault="00534BE2" w:rsidP="00534BE2">
      <w:pPr>
        <w:rPr>
          <w:rFonts w:ascii="Arial" w:eastAsia="Times New Roman" w:hAnsi="Arial" w:cs="Arial"/>
          <w:b/>
          <w:i/>
          <w:sz w:val="20"/>
          <w:szCs w:val="20"/>
          <w:u w:val="single"/>
        </w:rPr>
      </w:pPr>
    </w:p>
    <w:p w14:paraId="309F9128" w14:textId="77777777" w:rsidR="00534BE2" w:rsidRPr="008039FE" w:rsidRDefault="00534BE2" w:rsidP="00534BE2">
      <w:pPr>
        <w:jc w:val="center"/>
        <w:rPr>
          <w:rFonts w:ascii="Arial" w:eastAsia="Times New Roman" w:hAnsi="Arial" w:cs="Arial"/>
          <w:b/>
          <w:i/>
          <w:sz w:val="20"/>
          <w:szCs w:val="20"/>
          <w:u w:val="single"/>
        </w:rPr>
      </w:pPr>
      <w:r w:rsidRPr="008039FE">
        <w:rPr>
          <w:rFonts w:ascii="Arial" w:eastAsia="Times New Roman" w:hAnsi="Arial" w:cs="Arial"/>
          <w:b/>
          <w:i/>
          <w:sz w:val="20"/>
          <w:szCs w:val="20"/>
          <w:u w:val="single"/>
        </w:rPr>
        <w:t>All Sessions are open to everyone!</w:t>
      </w:r>
    </w:p>
    <w:p w14:paraId="74906AB1" w14:textId="77777777" w:rsidR="00534BE2" w:rsidRPr="008039FE" w:rsidRDefault="00534BE2" w:rsidP="00534BE2">
      <w:pPr>
        <w:jc w:val="center"/>
        <w:rPr>
          <w:rFonts w:ascii="Arial" w:eastAsia="Times New Roman" w:hAnsi="Arial" w:cs="Arial"/>
          <w:b/>
          <w:i/>
          <w:sz w:val="20"/>
          <w:szCs w:val="20"/>
          <w:u w:val="single"/>
        </w:rPr>
      </w:pPr>
    </w:p>
    <w:p w14:paraId="635A0D39" w14:textId="47BA1CC0" w:rsidR="00534BE2" w:rsidRPr="008039FE" w:rsidRDefault="00534BE2" w:rsidP="00534BE2">
      <w:pPr>
        <w:rPr>
          <w:rFonts w:ascii="Arial" w:eastAsia="Times New Roman" w:hAnsi="Arial" w:cs="Arial"/>
          <w:b/>
          <w:i/>
          <w:sz w:val="20"/>
          <w:szCs w:val="20"/>
          <w:u w:val="single"/>
        </w:rPr>
      </w:pPr>
      <w:r w:rsidRPr="008039FE">
        <w:rPr>
          <w:rFonts w:ascii="Arial" w:eastAsia="Times New Roman" w:hAnsi="Arial" w:cs="Arial"/>
          <w:b/>
          <w:i/>
          <w:sz w:val="20"/>
          <w:szCs w:val="20"/>
          <w:u w:val="single"/>
        </w:rPr>
        <w:t>Thursday, July 1</w:t>
      </w:r>
      <w:r w:rsidR="0036452C">
        <w:rPr>
          <w:rFonts w:ascii="Arial" w:eastAsia="Times New Roman" w:hAnsi="Arial" w:cs="Arial"/>
          <w:b/>
          <w:i/>
          <w:sz w:val="20"/>
          <w:szCs w:val="20"/>
          <w:u w:val="single"/>
        </w:rPr>
        <w:t>6</w:t>
      </w:r>
      <w:r w:rsidRPr="008039FE">
        <w:rPr>
          <w:rFonts w:ascii="Arial" w:eastAsia="Times New Roman" w:hAnsi="Arial" w:cs="Arial"/>
          <w:b/>
          <w:i/>
          <w:sz w:val="20"/>
          <w:szCs w:val="20"/>
          <w:u w:val="single"/>
        </w:rPr>
        <w:t>, 202</w:t>
      </w:r>
      <w:r w:rsidR="0036452C">
        <w:rPr>
          <w:rFonts w:ascii="Arial" w:eastAsia="Times New Roman" w:hAnsi="Arial" w:cs="Arial"/>
          <w:b/>
          <w:i/>
          <w:sz w:val="20"/>
          <w:szCs w:val="20"/>
          <w:u w:val="single"/>
        </w:rPr>
        <w:t>6</w:t>
      </w:r>
    </w:p>
    <w:p w14:paraId="10BA268A" w14:textId="77777777" w:rsidR="00534BE2" w:rsidRPr="008039FE" w:rsidRDefault="00534BE2" w:rsidP="00534BE2">
      <w:pPr>
        <w:rPr>
          <w:rFonts w:ascii="Arial" w:eastAsia="Times New Roman" w:hAnsi="Arial" w:cs="Arial"/>
          <w:b/>
          <w:i/>
          <w:sz w:val="20"/>
          <w:szCs w:val="20"/>
          <w:u w:val="single"/>
        </w:rPr>
      </w:pPr>
    </w:p>
    <w:p w14:paraId="50654603" w14:textId="77777777" w:rsidR="00534BE2" w:rsidRDefault="00534BE2" w:rsidP="00534BE2">
      <w:pPr>
        <w:rPr>
          <w:rFonts w:ascii="Arial" w:eastAsia="Times New Roman" w:hAnsi="Arial" w:cs="Arial"/>
          <w:b/>
          <w:iCs/>
          <w:sz w:val="20"/>
          <w:szCs w:val="20"/>
        </w:rPr>
      </w:pPr>
      <w:r w:rsidRPr="008039FE">
        <w:rPr>
          <w:rFonts w:ascii="Arial" w:eastAsia="Times New Roman" w:hAnsi="Arial" w:cs="Arial"/>
          <w:b/>
          <w:iCs/>
          <w:sz w:val="20"/>
          <w:szCs w:val="20"/>
        </w:rPr>
        <w:t xml:space="preserve">  9:00 am – 5:00 pm</w:t>
      </w:r>
      <w:r w:rsidRPr="008039FE">
        <w:rPr>
          <w:rFonts w:ascii="Arial" w:eastAsia="Times New Roman" w:hAnsi="Arial" w:cs="Arial"/>
          <w:b/>
          <w:iCs/>
          <w:sz w:val="20"/>
          <w:szCs w:val="20"/>
        </w:rPr>
        <w:tab/>
      </w:r>
      <w:r w:rsidRPr="008039FE">
        <w:rPr>
          <w:rFonts w:ascii="Arial" w:eastAsia="Times New Roman" w:hAnsi="Arial" w:cs="Arial"/>
          <w:b/>
          <w:iCs/>
          <w:sz w:val="20"/>
          <w:szCs w:val="20"/>
        </w:rPr>
        <w:tab/>
        <w:t>Registration Open – Salon A Foyer</w:t>
      </w:r>
    </w:p>
    <w:p w14:paraId="2CD7A702" w14:textId="77777777" w:rsidR="001D177A" w:rsidRDefault="001D177A" w:rsidP="00534BE2">
      <w:pPr>
        <w:rPr>
          <w:rFonts w:ascii="Arial" w:eastAsia="Times New Roman" w:hAnsi="Arial" w:cs="Arial"/>
          <w:b/>
          <w:iCs/>
          <w:sz w:val="20"/>
          <w:szCs w:val="20"/>
        </w:rPr>
      </w:pPr>
    </w:p>
    <w:p w14:paraId="674FD7AA" w14:textId="330DBCD9" w:rsidR="001D177A" w:rsidRPr="008039FE" w:rsidRDefault="001D177A" w:rsidP="001D177A">
      <w:pPr>
        <w:ind w:left="2880" w:hanging="2772"/>
        <w:rPr>
          <w:rFonts w:ascii="Arial" w:eastAsia="Times New Roman" w:hAnsi="Arial" w:cs="Arial"/>
          <w:b/>
          <w:iCs/>
          <w:sz w:val="20"/>
          <w:szCs w:val="20"/>
        </w:rPr>
      </w:pPr>
      <w:r>
        <w:rPr>
          <w:rFonts w:ascii="Arial" w:eastAsia="Times New Roman" w:hAnsi="Arial" w:cs="Arial"/>
          <w:b/>
          <w:iCs/>
          <w:sz w:val="20"/>
          <w:szCs w:val="20"/>
        </w:rPr>
        <w:t>9:45 am – 10:00 am</w:t>
      </w:r>
      <w:r w:rsidRPr="001D177A">
        <w:rPr>
          <w:rFonts w:ascii="Arial" w:eastAsia="Times New Roman" w:hAnsi="Arial" w:cs="Arial"/>
          <w:b/>
          <w:bCs/>
          <w:sz w:val="20"/>
          <w:szCs w:val="20"/>
        </w:rPr>
        <w:t xml:space="preserve"> </w:t>
      </w:r>
      <w:r>
        <w:rPr>
          <w:rFonts w:ascii="Arial" w:eastAsia="Times New Roman" w:hAnsi="Arial" w:cs="Arial"/>
          <w:b/>
          <w:bCs/>
          <w:sz w:val="20"/>
          <w:szCs w:val="20"/>
        </w:rPr>
        <w:tab/>
      </w:r>
      <w:r w:rsidRPr="008039FE">
        <w:rPr>
          <w:rFonts w:ascii="Arial" w:eastAsia="Times New Roman" w:hAnsi="Arial" w:cs="Arial"/>
          <w:b/>
          <w:bCs/>
          <w:sz w:val="20"/>
          <w:szCs w:val="20"/>
        </w:rPr>
        <w:t>Welcome/Announcements – Salon C</w:t>
      </w:r>
      <w:r w:rsidRPr="008039FE">
        <w:rPr>
          <w:rFonts w:ascii="Arial" w:eastAsia="Times New Roman" w:hAnsi="Arial" w:cs="Arial"/>
          <w:sz w:val="20"/>
          <w:szCs w:val="20"/>
        </w:rPr>
        <w:t xml:space="preserve"> – Hans Andersson, MD, SERGG President</w:t>
      </w:r>
    </w:p>
    <w:p w14:paraId="7D08F01A" w14:textId="77777777" w:rsidR="00A272FA" w:rsidRDefault="00A272FA" w:rsidP="00A272FA">
      <w:pPr>
        <w:shd w:val="clear" w:color="auto" w:fill="FFFFFF"/>
        <w:rPr>
          <w:rFonts w:ascii="Arial" w:eastAsia="Times New Roman" w:hAnsi="Arial" w:cs="Arial"/>
          <w:b/>
          <w:bCs/>
          <w:color w:val="000000"/>
          <w:sz w:val="20"/>
          <w:szCs w:val="20"/>
        </w:rPr>
      </w:pPr>
    </w:p>
    <w:p w14:paraId="0FA7A632" w14:textId="7A3852CF" w:rsidR="00A272FA" w:rsidRPr="00A272FA" w:rsidRDefault="00A272FA" w:rsidP="00A272FA">
      <w:pPr>
        <w:shd w:val="clear" w:color="auto" w:fill="FFFFFF"/>
        <w:ind w:left="2880" w:hanging="2880"/>
        <w:rPr>
          <w:rFonts w:ascii="Arial" w:eastAsia="Times New Roman" w:hAnsi="Arial" w:cs="Arial"/>
          <w:color w:val="000000"/>
          <w:sz w:val="20"/>
          <w:szCs w:val="20"/>
        </w:rPr>
      </w:pPr>
      <w:r w:rsidRPr="00A272FA">
        <w:rPr>
          <w:rFonts w:ascii="Arial" w:eastAsia="Times New Roman" w:hAnsi="Arial" w:cs="Arial"/>
          <w:b/>
          <w:bCs/>
          <w:color w:val="000000"/>
          <w:sz w:val="20"/>
          <w:szCs w:val="20"/>
        </w:rPr>
        <w:t xml:space="preserve">10:00 </w:t>
      </w:r>
      <w:r>
        <w:rPr>
          <w:rFonts w:ascii="Arial" w:eastAsia="Times New Roman" w:hAnsi="Arial" w:cs="Arial"/>
          <w:b/>
          <w:bCs/>
          <w:color w:val="000000"/>
          <w:sz w:val="20"/>
          <w:szCs w:val="20"/>
        </w:rPr>
        <w:t>am</w:t>
      </w:r>
      <w:r w:rsidRPr="00A272FA">
        <w:rPr>
          <w:rFonts w:ascii="Arial" w:eastAsia="Times New Roman" w:hAnsi="Arial" w:cs="Arial"/>
          <w:b/>
          <w:bCs/>
          <w:color w:val="000000"/>
          <w:sz w:val="20"/>
          <w:szCs w:val="20"/>
        </w:rPr>
        <w:t xml:space="preserve"> - 11:30 </w:t>
      </w:r>
      <w:r>
        <w:rPr>
          <w:rFonts w:ascii="Arial" w:eastAsia="Times New Roman" w:hAnsi="Arial" w:cs="Arial"/>
          <w:b/>
          <w:bCs/>
          <w:color w:val="000000"/>
          <w:sz w:val="20"/>
          <w:szCs w:val="20"/>
        </w:rPr>
        <w:t>am</w:t>
      </w:r>
      <w:r>
        <w:rPr>
          <w:rFonts w:ascii="Arial" w:eastAsia="Times New Roman" w:hAnsi="Arial" w:cs="Arial"/>
          <w:b/>
          <w:bCs/>
          <w:color w:val="000000"/>
          <w:sz w:val="20"/>
          <w:szCs w:val="20"/>
        </w:rPr>
        <w:tab/>
      </w:r>
      <w:r w:rsidRPr="00A272FA">
        <w:rPr>
          <w:rFonts w:ascii="Arial" w:eastAsia="Times New Roman" w:hAnsi="Arial" w:cs="Arial"/>
          <w:b/>
          <w:bCs/>
          <w:color w:val="000000"/>
          <w:sz w:val="20"/>
          <w:szCs w:val="20"/>
        </w:rPr>
        <w:t>HRSA Co-Propel Meeting</w:t>
      </w:r>
      <w:r w:rsidRPr="00A272FA">
        <w:rPr>
          <w:rFonts w:ascii="Arial" w:eastAsia="Times New Roman" w:hAnsi="Arial" w:cs="Arial"/>
          <w:color w:val="000000"/>
          <w:sz w:val="20"/>
          <w:szCs w:val="20"/>
        </w:rPr>
        <w:t xml:space="preserve"> - Rani H. Singh, PhD, RDN, LD (Project Director) and </w:t>
      </w:r>
      <w:proofErr w:type="spellStart"/>
      <w:r w:rsidRPr="00A272FA">
        <w:rPr>
          <w:rFonts w:ascii="Arial" w:eastAsia="Times New Roman" w:hAnsi="Arial" w:cs="Arial"/>
          <w:color w:val="000000"/>
          <w:sz w:val="20"/>
          <w:szCs w:val="20"/>
        </w:rPr>
        <w:t>Serei</w:t>
      </w:r>
      <w:proofErr w:type="spellEnd"/>
      <w:r w:rsidRPr="00A272FA">
        <w:rPr>
          <w:rFonts w:ascii="Arial" w:eastAsia="Times New Roman" w:hAnsi="Arial" w:cs="Arial"/>
          <w:color w:val="000000"/>
          <w:sz w:val="20"/>
          <w:szCs w:val="20"/>
        </w:rPr>
        <w:t xml:space="preserve"> </w:t>
      </w:r>
      <w:proofErr w:type="spellStart"/>
      <w:r w:rsidRPr="00A272FA">
        <w:rPr>
          <w:rFonts w:ascii="Arial" w:eastAsia="Times New Roman" w:hAnsi="Arial" w:cs="Arial"/>
          <w:color w:val="000000"/>
          <w:sz w:val="20"/>
          <w:szCs w:val="20"/>
        </w:rPr>
        <w:t>Vatana</w:t>
      </w:r>
      <w:proofErr w:type="spellEnd"/>
      <w:r w:rsidRPr="00A272FA">
        <w:rPr>
          <w:rFonts w:ascii="Arial" w:eastAsia="Times New Roman" w:hAnsi="Arial" w:cs="Arial"/>
          <w:color w:val="000000"/>
          <w:sz w:val="20"/>
          <w:szCs w:val="20"/>
        </w:rPr>
        <w:t xml:space="preserve"> Nath (Project Manager)</w:t>
      </w:r>
    </w:p>
    <w:p w14:paraId="2D9F88C8" w14:textId="74F31C08" w:rsidR="00A272FA" w:rsidRPr="00A272FA" w:rsidRDefault="00A272FA" w:rsidP="00A272FA">
      <w:pPr>
        <w:shd w:val="clear" w:color="auto" w:fill="FFFFFF"/>
        <w:ind w:left="2880" w:hanging="2160"/>
        <w:rPr>
          <w:rFonts w:ascii="Arial" w:eastAsia="Times New Roman" w:hAnsi="Arial" w:cs="Arial"/>
          <w:color w:val="000000"/>
          <w:sz w:val="20"/>
          <w:szCs w:val="20"/>
        </w:rPr>
      </w:pPr>
      <w:r>
        <w:rPr>
          <w:rFonts w:ascii="Arial" w:eastAsia="Times New Roman" w:hAnsi="Arial" w:cs="Arial"/>
          <w:color w:val="000000"/>
          <w:sz w:val="20"/>
          <w:szCs w:val="20"/>
        </w:rPr>
        <w:t>10.00am – 10:40 am</w:t>
      </w:r>
      <w:r>
        <w:rPr>
          <w:rFonts w:ascii="Arial" w:eastAsia="Times New Roman" w:hAnsi="Arial" w:cs="Arial"/>
          <w:color w:val="000000"/>
          <w:sz w:val="20"/>
          <w:szCs w:val="20"/>
        </w:rPr>
        <w:tab/>
      </w:r>
      <w:r w:rsidRPr="00A272FA">
        <w:rPr>
          <w:rFonts w:ascii="Arial" w:eastAsia="Times New Roman" w:hAnsi="Arial" w:cs="Arial"/>
          <w:color w:val="000000"/>
          <w:sz w:val="20"/>
          <w:szCs w:val="20"/>
        </w:rPr>
        <w:t xml:space="preserve">Update from the Southeast Integrative Newborn Screening &amp; Long-term </w:t>
      </w:r>
      <w:r>
        <w:rPr>
          <w:rFonts w:ascii="Arial" w:eastAsia="Times New Roman" w:hAnsi="Arial" w:cs="Arial"/>
          <w:color w:val="000000"/>
          <w:sz w:val="20"/>
          <w:szCs w:val="20"/>
        </w:rPr>
        <w:t xml:space="preserve">         </w:t>
      </w:r>
      <w:r w:rsidRPr="00A272FA">
        <w:rPr>
          <w:rFonts w:ascii="Arial" w:eastAsia="Times New Roman" w:hAnsi="Arial" w:cs="Arial"/>
          <w:color w:val="000000"/>
          <w:sz w:val="20"/>
          <w:szCs w:val="20"/>
        </w:rPr>
        <w:t>Follow-Up (SE INBS-LTFU) Consortium</w:t>
      </w:r>
    </w:p>
    <w:p w14:paraId="5C4F3879" w14:textId="1E071150" w:rsidR="00A272FA" w:rsidRPr="00A272FA" w:rsidRDefault="00A272FA" w:rsidP="00A272FA">
      <w:pPr>
        <w:shd w:val="clear" w:color="auto" w:fill="FFFFFF"/>
        <w:ind w:left="2880" w:hanging="2160"/>
        <w:rPr>
          <w:rFonts w:ascii="Arial" w:eastAsia="Times New Roman" w:hAnsi="Arial" w:cs="Arial"/>
          <w:color w:val="000000"/>
          <w:sz w:val="20"/>
          <w:szCs w:val="20"/>
        </w:rPr>
      </w:pPr>
      <w:r w:rsidRPr="00A272FA">
        <w:rPr>
          <w:rFonts w:ascii="Arial" w:eastAsia="Times New Roman" w:hAnsi="Arial" w:cs="Arial"/>
          <w:color w:val="000000"/>
          <w:sz w:val="20"/>
          <w:szCs w:val="20"/>
        </w:rPr>
        <w:t>10:40</w:t>
      </w:r>
      <w:r>
        <w:rPr>
          <w:rFonts w:ascii="Arial" w:eastAsia="Times New Roman" w:hAnsi="Arial" w:cs="Arial"/>
          <w:color w:val="000000"/>
          <w:sz w:val="20"/>
          <w:szCs w:val="20"/>
        </w:rPr>
        <w:t xml:space="preserve"> am – 11:00 am</w:t>
      </w:r>
      <w:r>
        <w:rPr>
          <w:rFonts w:ascii="Arial" w:eastAsia="Times New Roman" w:hAnsi="Arial" w:cs="Arial"/>
          <w:color w:val="000000"/>
          <w:sz w:val="20"/>
          <w:szCs w:val="20"/>
        </w:rPr>
        <w:tab/>
      </w:r>
      <w:r w:rsidRPr="00A272FA">
        <w:rPr>
          <w:rFonts w:ascii="Arial" w:eastAsia="Times New Roman" w:hAnsi="Arial" w:cs="Arial"/>
          <w:color w:val="000000"/>
          <w:sz w:val="20"/>
          <w:szCs w:val="20"/>
        </w:rPr>
        <w:t xml:space="preserve">The </w:t>
      </w:r>
      <w:proofErr w:type="spellStart"/>
      <w:r w:rsidRPr="00A272FA">
        <w:rPr>
          <w:rFonts w:ascii="Arial" w:eastAsia="Times New Roman" w:hAnsi="Arial" w:cs="Arial"/>
          <w:color w:val="000000"/>
          <w:sz w:val="20"/>
          <w:szCs w:val="20"/>
        </w:rPr>
        <w:t>NewSTEPs</w:t>
      </w:r>
      <w:proofErr w:type="spellEnd"/>
      <w:r w:rsidRPr="00A272FA">
        <w:rPr>
          <w:rFonts w:ascii="Arial" w:eastAsia="Times New Roman" w:hAnsi="Arial" w:cs="Arial"/>
          <w:color w:val="000000"/>
          <w:sz w:val="20"/>
          <w:szCs w:val="20"/>
        </w:rPr>
        <w:t xml:space="preserve"> Long-Term Follow-Up Feasibility Pilot - Noah </w:t>
      </w:r>
      <w:proofErr w:type="spellStart"/>
      <w:r w:rsidRPr="00A272FA">
        <w:rPr>
          <w:rFonts w:ascii="Arial" w:eastAsia="Times New Roman" w:hAnsi="Arial" w:cs="Arial"/>
          <w:color w:val="000000"/>
          <w:sz w:val="20"/>
          <w:szCs w:val="20"/>
        </w:rPr>
        <w:t>Sinangil</w:t>
      </w:r>
      <w:proofErr w:type="spellEnd"/>
      <w:r w:rsidRPr="00A272FA">
        <w:rPr>
          <w:rFonts w:ascii="Arial" w:eastAsia="Times New Roman" w:hAnsi="Arial" w:cs="Arial"/>
          <w:color w:val="000000"/>
          <w:sz w:val="20"/>
          <w:szCs w:val="20"/>
        </w:rPr>
        <w:t xml:space="preserve"> (APHL </w:t>
      </w:r>
      <w:proofErr w:type="spellStart"/>
      <w:r w:rsidRPr="00A272FA">
        <w:rPr>
          <w:rFonts w:ascii="Arial" w:eastAsia="Times New Roman" w:hAnsi="Arial" w:cs="Arial"/>
          <w:color w:val="000000"/>
          <w:sz w:val="20"/>
          <w:szCs w:val="20"/>
        </w:rPr>
        <w:t>NewSTEPs</w:t>
      </w:r>
      <w:proofErr w:type="spellEnd"/>
      <w:r w:rsidRPr="00A272FA">
        <w:rPr>
          <w:rFonts w:ascii="Arial" w:eastAsia="Times New Roman" w:hAnsi="Arial" w:cs="Arial"/>
          <w:color w:val="000000"/>
          <w:sz w:val="20"/>
          <w:szCs w:val="20"/>
        </w:rPr>
        <w:t xml:space="preserve"> Senior Specialist)</w:t>
      </w:r>
    </w:p>
    <w:p w14:paraId="66364F4C" w14:textId="2D876195" w:rsidR="00A272FA" w:rsidRPr="00A272FA" w:rsidRDefault="00A272FA" w:rsidP="00A272FA">
      <w:pPr>
        <w:shd w:val="clear" w:color="auto" w:fill="FFFFFF"/>
        <w:ind w:firstLine="720"/>
        <w:rPr>
          <w:rFonts w:ascii="Arial" w:eastAsia="Times New Roman" w:hAnsi="Arial" w:cs="Arial"/>
          <w:color w:val="000000"/>
          <w:sz w:val="20"/>
          <w:szCs w:val="20"/>
        </w:rPr>
      </w:pPr>
      <w:r w:rsidRPr="00A272FA">
        <w:rPr>
          <w:rFonts w:ascii="Arial" w:eastAsia="Times New Roman" w:hAnsi="Arial" w:cs="Arial"/>
          <w:color w:val="000000"/>
          <w:sz w:val="20"/>
          <w:szCs w:val="20"/>
        </w:rPr>
        <w:t>11:00</w:t>
      </w:r>
      <w:r>
        <w:rPr>
          <w:rFonts w:ascii="Arial" w:eastAsia="Times New Roman" w:hAnsi="Arial" w:cs="Arial"/>
          <w:color w:val="000000"/>
          <w:sz w:val="20"/>
          <w:szCs w:val="20"/>
        </w:rPr>
        <w:t xml:space="preserve"> am – 11:30 am </w:t>
      </w:r>
      <w:r>
        <w:rPr>
          <w:rFonts w:ascii="Arial" w:eastAsia="Times New Roman" w:hAnsi="Arial" w:cs="Arial"/>
          <w:color w:val="000000"/>
          <w:sz w:val="20"/>
          <w:szCs w:val="20"/>
        </w:rPr>
        <w:tab/>
      </w:r>
      <w:r w:rsidRPr="00A272FA">
        <w:rPr>
          <w:rFonts w:ascii="Arial" w:eastAsia="Times New Roman" w:hAnsi="Arial" w:cs="Arial"/>
          <w:color w:val="000000"/>
          <w:sz w:val="20"/>
          <w:szCs w:val="20"/>
        </w:rPr>
        <w:t>WGS and ELSI</w:t>
      </w:r>
      <w:r w:rsidRPr="00A272FA">
        <w:rPr>
          <w:rFonts w:ascii="Arial" w:eastAsia="Times New Roman" w:hAnsi="Arial" w:cs="Arial"/>
          <w:color w:val="000000"/>
          <w:sz w:val="20"/>
          <w:szCs w:val="20"/>
          <w:u w:val="single"/>
        </w:rPr>
        <w:t> </w:t>
      </w:r>
      <w:r w:rsidRPr="00A272FA">
        <w:rPr>
          <w:rFonts w:ascii="Arial" w:eastAsia="Times New Roman" w:hAnsi="Arial" w:cs="Arial"/>
          <w:color w:val="000000"/>
          <w:sz w:val="20"/>
          <w:szCs w:val="20"/>
        </w:rPr>
        <w:t>- Dr. Aaron Goldenberg, PhD</w:t>
      </w:r>
    </w:p>
    <w:p w14:paraId="03C8A095" w14:textId="029C3439" w:rsidR="001D177A" w:rsidRDefault="001D177A" w:rsidP="001D177A">
      <w:pPr>
        <w:rPr>
          <w:rFonts w:ascii="Arial" w:eastAsia="Times New Roman" w:hAnsi="Arial" w:cs="Arial"/>
          <w:b/>
          <w:iCs/>
          <w:sz w:val="20"/>
          <w:szCs w:val="20"/>
        </w:rPr>
      </w:pPr>
    </w:p>
    <w:p w14:paraId="0A088196" w14:textId="6E997517" w:rsidR="001D177A" w:rsidRDefault="001D177A" w:rsidP="001D177A">
      <w:pPr>
        <w:rPr>
          <w:rFonts w:ascii="Arial" w:eastAsia="Times New Roman" w:hAnsi="Arial" w:cs="Arial"/>
          <w:b/>
          <w:iCs/>
          <w:sz w:val="20"/>
          <w:szCs w:val="20"/>
        </w:rPr>
      </w:pPr>
      <w:r w:rsidRPr="001D177A">
        <w:rPr>
          <w:rFonts w:ascii="Arial" w:eastAsia="Times New Roman" w:hAnsi="Arial" w:cs="Arial"/>
          <w:b/>
          <w:iCs/>
          <w:sz w:val="20"/>
          <w:szCs w:val="20"/>
        </w:rPr>
        <w:t>11:30 am – 12:00 pm</w:t>
      </w:r>
      <w:r>
        <w:rPr>
          <w:rFonts w:ascii="Arial" w:eastAsia="Times New Roman" w:hAnsi="Arial" w:cs="Arial"/>
          <w:b/>
          <w:iCs/>
          <w:sz w:val="20"/>
          <w:szCs w:val="20"/>
        </w:rPr>
        <w:tab/>
      </w:r>
      <w:r>
        <w:rPr>
          <w:rFonts w:ascii="Arial" w:eastAsia="Times New Roman" w:hAnsi="Arial" w:cs="Arial"/>
          <w:b/>
          <w:iCs/>
          <w:sz w:val="20"/>
          <w:szCs w:val="20"/>
        </w:rPr>
        <w:tab/>
        <w:t xml:space="preserve">Invited Speaker: Cynthia </w:t>
      </w:r>
      <w:r w:rsidR="00A93416">
        <w:rPr>
          <w:rFonts w:ascii="Arial" w:eastAsia="Times New Roman" w:hAnsi="Arial" w:cs="Arial"/>
          <w:b/>
          <w:iCs/>
          <w:sz w:val="20"/>
          <w:szCs w:val="20"/>
        </w:rPr>
        <w:t xml:space="preserve">M </w:t>
      </w:r>
      <w:r>
        <w:rPr>
          <w:rFonts w:ascii="Arial" w:eastAsia="Times New Roman" w:hAnsi="Arial" w:cs="Arial"/>
          <w:b/>
          <w:iCs/>
          <w:sz w:val="20"/>
          <w:szCs w:val="20"/>
        </w:rPr>
        <w:t>Powell</w:t>
      </w:r>
      <w:r w:rsidR="00A93416">
        <w:rPr>
          <w:rFonts w:ascii="Arial" w:eastAsia="Times New Roman" w:hAnsi="Arial" w:cs="Arial"/>
          <w:b/>
          <w:iCs/>
          <w:sz w:val="20"/>
          <w:szCs w:val="20"/>
        </w:rPr>
        <w:t>, MD</w:t>
      </w:r>
    </w:p>
    <w:p w14:paraId="4BE2FDC5" w14:textId="48955F84" w:rsidR="00A93416" w:rsidRDefault="00A93416" w:rsidP="001D177A">
      <w:pPr>
        <w:rPr>
          <w:rFonts w:ascii="Arial" w:eastAsia="Times New Roman" w:hAnsi="Arial" w:cs="Arial"/>
          <w:b/>
          <w:iCs/>
          <w:sz w:val="20"/>
          <w:szCs w:val="20"/>
        </w:rPr>
      </w:pPr>
      <w:r>
        <w:rPr>
          <w:rFonts w:ascii="Arial" w:eastAsia="Times New Roman" w:hAnsi="Arial" w:cs="Arial"/>
          <w:b/>
          <w:iCs/>
          <w:sz w:val="20"/>
          <w:szCs w:val="20"/>
        </w:rPr>
        <w:tab/>
      </w:r>
      <w:r>
        <w:rPr>
          <w:rFonts w:ascii="Arial" w:eastAsia="Times New Roman" w:hAnsi="Arial" w:cs="Arial"/>
          <w:b/>
          <w:iCs/>
          <w:sz w:val="20"/>
          <w:szCs w:val="20"/>
        </w:rPr>
        <w:tab/>
      </w:r>
      <w:r>
        <w:rPr>
          <w:rFonts w:ascii="Arial" w:eastAsia="Times New Roman" w:hAnsi="Arial" w:cs="Arial"/>
          <w:b/>
          <w:iCs/>
          <w:sz w:val="20"/>
          <w:szCs w:val="20"/>
        </w:rPr>
        <w:tab/>
      </w:r>
      <w:r>
        <w:rPr>
          <w:rFonts w:ascii="Arial" w:eastAsia="Times New Roman" w:hAnsi="Arial" w:cs="Arial"/>
          <w:b/>
          <w:iCs/>
          <w:sz w:val="20"/>
          <w:szCs w:val="20"/>
        </w:rPr>
        <w:tab/>
        <w:t>Professor of Genetics, University of NC at Chapel Hill</w:t>
      </w:r>
    </w:p>
    <w:p w14:paraId="692E00B7" w14:textId="3EDE31B0" w:rsidR="001D177A" w:rsidRPr="001D177A" w:rsidRDefault="002E7C49" w:rsidP="002E7C49">
      <w:pPr>
        <w:ind w:left="2880"/>
        <w:rPr>
          <w:rFonts w:ascii="Arial" w:eastAsia="Times New Roman" w:hAnsi="Arial" w:cs="Arial"/>
          <w:b/>
          <w:iCs/>
          <w:sz w:val="20"/>
          <w:szCs w:val="20"/>
        </w:rPr>
      </w:pPr>
      <w:r>
        <w:rPr>
          <w:rFonts w:ascii="Roboto" w:hAnsi="Roboto"/>
          <w:b/>
          <w:bCs/>
          <w:i/>
          <w:iCs/>
          <w:color w:val="000000"/>
          <w:shd w:val="clear" w:color="auto" w:fill="FFFFFF"/>
        </w:rPr>
        <w:t>“Advancing Newborn Screening in a Changing National Landscape: Updates from the ACMG NBS Coalition”</w:t>
      </w:r>
    </w:p>
    <w:p w14:paraId="73EDDAA8" w14:textId="502C7CF0" w:rsidR="00534BE2" w:rsidRPr="008039FE" w:rsidRDefault="00534BE2" w:rsidP="00997B93">
      <w:pPr>
        <w:ind w:left="2880" w:hanging="2880"/>
        <w:rPr>
          <w:rFonts w:ascii="Arial" w:eastAsia="Times New Roman" w:hAnsi="Arial" w:cs="Arial"/>
          <w:sz w:val="20"/>
          <w:szCs w:val="20"/>
        </w:rPr>
      </w:pPr>
      <w:r w:rsidRPr="008039FE">
        <w:rPr>
          <w:rFonts w:ascii="Arial" w:eastAsia="Times New Roman" w:hAnsi="Arial" w:cs="Arial"/>
          <w:b/>
          <w:iCs/>
          <w:sz w:val="20"/>
          <w:szCs w:val="20"/>
        </w:rPr>
        <w:t xml:space="preserve"> </w:t>
      </w:r>
    </w:p>
    <w:p w14:paraId="06EA42C4" w14:textId="77777777" w:rsidR="00534BE2" w:rsidRDefault="00534BE2" w:rsidP="00534BE2">
      <w:pPr>
        <w:ind w:left="2160" w:hanging="2160"/>
        <w:rPr>
          <w:rFonts w:ascii="Arial" w:eastAsia="Times New Roman" w:hAnsi="Arial" w:cs="Arial"/>
          <w:b/>
          <w:sz w:val="20"/>
          <w:szCs w:val="20"/>
        </w:rPr>
      </w:pPr>
      <w:r w:rsidRPr="008039FE">
        <w:rPr>
          <w:rFonts w:ascii="Arial" w:eastAsia="Times New Roman" w:hAnsi="Arial" w:cs="Arial"/>
          <w:b/>
          <w:sz w:val="20"/>
          <w:szCs w:val="20"/>
        </w:rPr>
        <w:t>12:00 pm – 1:30 pm</w:t>
      </w:r>
      <w:r w:rsidRPr="008039FE">
        <w:rPr>
          <w:rFonts w:ascii="Arial" w:eastAsia="Times New Roman" w:hAnsi="Arial" w:cs="Arial"/>
          <w:sz w:val="20"/>
          <w:szCs w:val="20"/>
        </w:rPr>
        <w:t xml:space="preserve"> </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 xml:space="preserve">Lunch </w:t>
      </w:r>
      <w:proofErr w:type="gramStart"/>
      <w:r w:rsidRPr="008039FE">
        <w:rPr>
          <w:rFonts w:ascii="Arial" w:eastAsia="Times New Roman" w:hAnsi="Arial" w:cs="Arial"/>
          <w:b/>
          <w:sz w:val="20"/>
          <w:szCs w:val="20"/>
        </w:rPr>
        <w:t>On</w:t>
      </w:r>
      <w:proofErr w:type="gramEnd"/>
      <w:r w:rsidRPr="008039FE">
        <w:rPr>
          <w:rFonts w:ascii="Arial" w:eastAsia="Times New Roman" w:hAnsi="Arial" w:cs="Arial"/>
          <w:b/>
          <w:sz w:val="20"/>
          <w:szCs w:val="20"/>
        </w:rPr>
        <w:t xml:space="preserve"> Your Own</w:t>
      </w:r>
    </w:p>
    <w:p w14:paraId="38064A74" w14:textId="77777777" w:rsidR="00D664FE" w:rsidRDefault="00D664FE" w:rsidP="00534BE2">
      <w:pPr>
        <w:ind w:left="2160" w:hanging="2160"/>
        <w:rPr>
          <w:rFonts w:ascii="Arial" w:eastAsia="Times New Roman" w:hAnsi="Arial" w:cs="Arial"/>
          <w:b/>
          <w:sz w:val="20"/>
          <w:szCs w:val="20"/>
        </w:rPr>
      </w:pPr>
    </w:p>
    <w:p w14:paraId="40E4A80A" w14:textId="4201A66B" w:rsidR="00D664FE" w:rsidRDefault="00D664FE" w:rsidP="00534BE2">
      <w:pPr>
        <w:ind w:left="2160" w:hanging="2160"/>
        <w:rPr>
          <w:rFonts w:ascii="Arial" w:eastAsia="Times New Roman" w:hAnsi="Arial" w:cs="Arial"/>
          <w:b/>
          <w:sz w:val="20"/>
          <w:szCs w:val="20"/>
        </w:rPr>
      </w:pPr>
      <w:r>
        <w:rPr>
          <w:rFonts w:ascii="Arial" w:eastAsia="Times New Roman" w:hAnsi="Arial" w:cs="Arial"/>
          <w:b/>
          <w:sz w:val="20"/>
          <w:szCs w:val="20"/>
        </w:rPr>
        <w:t>12:15 pm – 1:15 pm</w:t>
      </w:r>
      <w:r>
        <w:rPr>
          <w:rFonts w:ascii="Arial" w:eastAsia="Times New Roman" w:hAnsi="Arial" w:cs="Arial"/>
          <w:b/>
          <w:sz w:val="20"/>
          <w:szCs w:val="20"/>
        </w:rPr>
        <w:tab/>
      </w:r>
      <w:r>
        <w:rPr>
          <w:rFonts w:ascii="Arial" w:eastAsia="Times New Roman" w:hAnsi="Arial" w:cs="Arial"/>
          <w:b/>
          <w:sz w:val="20"/>
          <w:szCs w:val="20"/>
        </w:rPr>
        <w:tab/>
        <w:t>Concurrent Industry Supported Symposium</w:t>
      </w:r>
    </w:p>
    <w:p w14:paraId="211A3E2A" w14:textId="2DFDCAD0" w:rsidR="00D664FE" w:rsidRPr="006D2C2D" w:rsidRDefault="00D664FE" w:rsidP="00534BE2">
      <w:pPr>
        <w:ind w:left="2160" w:hanging="2160"/>
        <w:rPr>
          <w:rFonts w:ascii="Arial" w:eastAsia="Times New Roman" w:hAnsi="Arial" w:cs="Arial"/>
          <w:bCs/>
          <w:sz w:val="20"/>
          <w:szCs w:val="20"/>
        </w:rPr>
      </w:pPr>
      <w:r>
        <w:rPr>
          <w:rFonts w:ascii="Arial" w:eastAsia="Times New Roman" w:hAnsi="Arial" w:cs="Arial"/>
          <w:b/>
          <w:sz w:val="20"/>
          <w:szCs w:val="20"/>
        </w:rPr>
        <w:tab/>
      </w:r>
      <w:r>
        <w:rPr>
          <w:rFonts w:ascii="Arial" w:eastAsia="Times New Roman" w:hAnsi="Arial" w:cs="Arial"/>
          <w:b/>
          <w:sz w:val="20"/>
          <w:szCs w:val="20"/>
        </w:rPr>
        <w:tab/>
      </w:r>
      <w:r w:rsidRPr="006D2C2D">
        <w:rPr>
          <w:rFonts w:ascii="Arial" w:eastAsia="Times New Roman" w:hAnsi="Arial" w:cs="Arial"/>
          <w:bCs/>
          <w:sz w:val="20"/>
          <w:szCs w:val="20"/>
        </w:rPr>
        <w:t>Lunch provided to attendees in each Session</w:t>
      </w:r>
    </w:p>
    <w:p w14:paraId="311B84AA" w14:textId="5D3DA727" w:rsidR="00D664FE" w:rsidRPr="00B62C86" w:rsidRDefault="00D664FE" w:rsidP="00534BE2">
      <w:pPr>
        <w:ind w:left="2160" w:hanging="2160"/>
        <w:rPr>
          <w:rFonts w:ascii="Arial" w:eastAsia="Times New Roman" w:hAnsi="Arial" w:cs="Arial"/>
          <w:b/>
          <w:i/>
          <w:iCs/>
          <w:sz w:val="20"/>
          <w:szCs w:val="20"/>
        </w:rPr>
      </w:pPr>
      <w:r>
        <w:rPr>
          <w:rFonts w:ascii="Arial" w:eastAsia="Times New Roman" w:hAnsi="Arial" w:cs="Arial"/>
          <w:b/>
          <w:sz w:val="20"/>
          <w:szCs w:val="20"/>
        </w:rPr>
        <w:tab/>
      </w:r>
      <w:r>
        <w:rPr>
          <w:rFonts w:ascii="Arial" w:eastAsia="Times New Roman" w:hAnsi="Arial" w:cs="Arial"/>
          <w:b/>
          <w:sz w:val="20"/>
          <w:szCs w:val="20"/>
        </w:rPr>
        <w:tab/>
      </w:r>
      <w:r w:rsidRPr="00B62C86">
        <w:rPr>
          <w:rFonts w:ascii="Arial" w:eastAsia="Times New Roman" w:hAnsi="Arial" w:cs="Arial"/>
          <w:b/>
          <w:i/>
          <w:iCs/>
          <w:sz w:val="20"/>
          <w:szCs w:val="20"/>
        </w:rPr>
        <w:t>(CEUs Not Provided)</w:t>
      </w:r>
    </w:p>
    <w:p w14:paraId="1E074443" w14:textId="77777777" w:rsidR="00D664FE" w:rsidRDefault="00D664FE" w:rsidP="00534BE2">
      <w:pPr>
        <w:ind w:left="2160" w:hanging="2160"/>
        <w:rPr>
          <w:rFonts w:ascii="Arial" w:eastAsia="Times New Roman" w:hAnsi="Arial" w:cs="Arial"/>
          <w:b/>
          <w:sz w:val="20"/>
          <w:szCs w:val="20"/>
        </w:rPr>
      </w:pPr>
    </w:p>
    <w:tbl>
      <w:tblPr>
        <w:tblStyle w:val="TableGrid"/>
        <w:tblW w:w="0" w:type="auto"/>
        <w:tblInd w:w="-5" w:type="dxa"/>
        <w:tblLook w:val="04A0" w:firstRow="1" w:lastRow="0" w:firstColumn="1" w:lastColumn="0" w:noHBand="0" w:noVBand="1"/>
      </w:tblPr>
      <w:tblGrid>
        <w:gridCol w:w="2880"/>
        <w:gridCol w:w="3240"/>
        <w:gridCol w:w="3060"/>
      </w:tblGrid>
      <w:tr w:rsidR="001E44A7" w14:paraId="0A5F84A2" w14:textId="08C54448" w:rsidTr="001E44A7">
        <w:tc>
          <w:tcPr>
            <w:tcW w:w="2880" w:type="dxa"/>
          </w:tcPr>
          <w:p w14:paraId="75064ED7" w14:textId="2E744D5E" w:rsidR="001E44A7" w:rsidRPr="001E44A7" w:rsidRDefault="001E44A7" w:rsidP="001E44A7">
            <w:pPr>
              <w:jc w:val="center"/>
              <w:rPr>
                <w:rFonts w:ascii="Arial" w:eastAsia="Times New Roman" w:hAnsi="Arial" w:cs="Arial"/>
                <w:b/>
                <w:bCs/>
                <w:sz w:val="20"/>
                <w:szCs w:val="20"/>
              </w:rPr>
            </w:pPr>
            <w:r w:rsidRPr="001E44A7">
              <w:rPr>
                <w:rFonts w:ascii="Arial" w:eastAsia="Times New Roman" w:hAnsi="Arial" w:cs="Arial"/>
                <w:b/>
                <w:bCs/>
                <w:sz w:val="20"/>
                <w:szCs w:val="20"/>
              </w:rPr>
              <w:t>ROOM LOCATION</w:t>
            </w:r>
          </w:p>
        </w:tc>
        <w:tc>
          <w:tcPr>
            <w:tcW w:w="3240" w:type="dxa"/>
          </w:tcPr>
          <w:p w14:paraId="0E0B8E29" w14:textId="314B33A4" w:rsidR="001E44A7" w:rsidRPr="001E44A7" w:rsidRDefault="001E44A7" w:rsidP="001E44A7">
            <w:pPr>
              <w:jc w:val="center"/>
              <w:rPr>
                <w:rFonts w:ascii="Arial" w:eastAsia="Times New Roman" w:hAnsi="Arial" w:cs="Arial"/>
                <w:b/>
                <w:bCs/>
                <w:sz w:val="20"/>
                <w:szCs w:val="20"/>
              </w:rPr>
            </w:pPr>
            <w:r w:rsidRPr="001E44A7">
              <w:rPr>
                <w:rFonts w:ascii="Arial" w:eastAsia="Times New Roman" w:hAnsi="Arial" w:cs="Arial"/>
                <w:b/>
                <w:bCs/>
                <w:sz w:val="20"/>
                <w:szCs w:val="20"/>
              </w:rPr>
              <w:t>ROOM LOCATION</w:t>
            </w:r>
          </w:p>
        </w:tc>
        <w:tc>
          <w:tcPr>
            <w:tcW w:w="3060" w:type="dxa"/>
          </w:tcPr>
          <w:p w14:paraId="6C597EB4" w14:textId="15782001" w:rsidR="001E44A7" w:rsidRPr="001E44A7" w:rsidRDefault="001E44A7" w:rsidP="001E44A7">
            <w:pPr>
              <w:jc w:val="center"/>
              <w:rPr>
                <w:rFonts w:ascii="Arial" w:eastAsia="Times New Roman" w:hAnsi="Arial" w:cs="Arial"/>
                <w:b/>
                <w:bCs/>
                <w:sz w:val="20"/>
                <w:szCs w:val="20"/>
              </w:rPr>
            </w:pPr>
            <w:r w:rsidRPr="001E44A7">
              <w:rPr>
                <w:rFonts w:ascii="Arial" w:eastAsia="Times New Roman" w:hAnsi="Arial" w:cs="Arial"/>
                <w:b/>
                <w:bCs/>
                <w:sz w:val="20"/>
                <w:szCs w:val="20"/>
              </w:rPr>
              <w:t>ROOM LOCATION</w:t>
            </w:r>
          </w:p>
        </w:tc>
      </w:tr>
      <w:tr w:rsidR="001E44A7" w14:paraId="282ECD70" w14:textId="2FBC97C2" w:rsidTr="001E44A7">
        <w:tc>
          <w:tcPr>
            <w:tcW w:w="2880" w:type="dxa"/>
          </w:tcPr>
          <w:p w14:paraId="0D6FE7A9" w14:textId="02DE7D9A" w:rsidR="001E44A7" w:rsidRPr="001E44A7" w:rsidRDefault="001E44A7" w:rsidP="00534BE2">
            <w:pPr>
              <w:rPr>
                <w:rFonts w:ascii="Arial" w:eastAsia="Times New Roman" w:hAnsi="Arial" w:cs="Arial"/>
                <w:b/>
                <w:bCs/>
                <w:i/>
                <w:iCs/>
                <w:sz w:val="20"/>
                <w:szCs w:val="20"/>
              </w:rPr>
            </w:pPr>
            <w:r w:rsidRPr="001E44A7">
              <w:rPr>
                <w:rFonts w:ascii="Arial" w:eastAsia="Times New Roman" w:hAnsi="Arial" w:cs="Arial"/>
                <w:b/>
                <w:bCs/>
                <w:i/>
                <w:iCs/>
                <w:sz w:val="20"/>
                <w:szCs w:val="20"/>
              </w:rPr>
              <w:t>“FDA Approved First Treatment for Hunter Syndrome (MPS II) that Reaches Both the CNS and Periphery”</w:t>
            </w:r>
          </w:p>
        </w:tc>
        <w:tc>
          <w:tcPr>
            <w:tcW w:w="3240" w:type="dxa"/>
          </w:tcPr>
          <w:p w14:paraId="191709B3" w14:textId="03BEECFE" w:rsidR="001E44A7" w:rsidRPr="00F91CDD" w:rsidRDefault="001E44A7" w:rsidP="00F91CDD">
            <w:pPr>
              <w:rPr>
                <w:rFonts w:ascii="Arial" w:eastAsia="Times New Roman" w:hAnsi="Arial" w:cs="Arial"/>
                <w:sz w:val="20"/>
                <w:szCs w:val="20"/>
              </w:rPr>
            </w:pPr>
            <w:r w:rsidRPr="001E44A7">
              <w:rPr>
                <w:rFonts w:ascii="Arial" w:eastAsia="Times New Roman" w:hAnsi="Arial" w:cs="Arial"/>
                <w:b/>
                <w:bCs/>
                <w:i/>
                <w:iCs/>
                <w:sz w:val="20"/>
                <w:szCs w:val="20"/>
              </w:rPr>
              <w:t>“</w:t>
            </w:r>
            <w:r w:rsidR="00F91CDD">
              <w:rPr>
                <w:rFonts w:ascii="Arial" w:eastAsia="Times New Roman" w:hAnsi="Arial" w:cs="Arial"/>
                <w:b/>
                <w:bCs/>
                <w:i/>
                <w:iCs/>
                <w:sz w:val="20"/>
                <w:szCs w:val="20"/>
              </w:rPr>
              <w:t>Navigating Gaucher Disease Type 3:  From Patient Journey to Management</w:t>
            </w:r>
            <w:r w:rsidRPr="001E44A7">
              <w:rPr>
                <w:rFonts w:ascii="Arial" w:eastAsia="Times New Roman" w:hAnsi="Arial" w:cs="Arial"/>
                <w:b/>
                <w:bCs/>
                <w:i/>
                <w:iCs/>
                <w:sz w:val="20"/>
                <w:szCs w:val="20"/>
              </w:rPr>
              <w:t>”</w:t>
            </w:r>
            <w:r w:rsidR="00F91CDD">
              <w:rPr>
                <w:rFonts w:ascii="Arial" w:eastAsia="Times New Roman" w:hAnsi="Arial" w:cs="Arial"/>
                <w:b/>
                <w:bCs/>
                <w:i/>
                <w:iCs/>
                <w:sz w:val="20"/>
                <w:szCs w:val="20"/>
              </w:rPr>
              <w:t xml:space="preserve"> - </w:t>
            </w:r>
            <w:r w:rsidR="00F91CDD" w:rsidRPr="00F91CDD">
              <w:rPr>
                <w:rFonts w:ascii="Arial" w:eastAsia="Times New Roman" w:hAnsi="Arial" w:cs="Arial"/>
                <w:sz w:val="20"/>
                <w:szCs w:val="20"/>
              </w:rPr>
              <w:t xml:space="preserve">Priya </w:t>
            </w:r>
            <w:proofErr w:type="spellStart"/>
            <w:r w:rsidR="00F91CDD" w:rsidRPr="00F91CDD">
              <w:rPr>
                <w:rFonts w:ascii="Arial" w:eastAsia="Times New Roman" w:hAnsi="Arial" w:cs="Arial"/>
                <w:sz w:val="20"/>
                <w:szCs w:val="20"/>
              </w:rPr>
              <w:t>Kishna</w:t>
            </w:r>
            <w:r w:rsidR="00D83BF7">
              <w:rPr>
                <w:rFonts w:ascii="Arial" w:eastAsia="Times New Roman" w:hAnsi="Arial" w:cs="Arial"/>
                <w:sz w:val="20"/>
                <w:szCs w:val="20"/>
              </w:rPr>
              <w:t>n</w:t>
            </w:r>
            <w:r w:rsidR="00F91CDD" w:rsidRPr="00F91CDD">
              <w:rPr>
                <w:rFonts w:ascii="Arial" w:eastAsia="Times New Roman" w:hAnsi="Arial" w:cs="Arial"/>
                <w:sz w:val="20"/>
                <w:szCs w:val="20"/>
              </w:rPr>
              <w:t>i</w:t>
            </w:r>
            <w:proofErr w:type="spellEnd"/>
            <w:r w:rsidR="00F91CDD" w:rsidRPr="00F91CDD">
              <w:rPr>
                <w:rFonts w:ascii="Arial" w:eastAsia="Times New Roman" w:hAnsi="Arial" w:cs="Arial"/>
                <w:sz w:val="20"/>
                <w:szCs w:val="20"/>
              </w:rPr>
              <w:t>, MD, Duke University</w:t>
            </w:r>
          </w:p>
        </w:tc>
        <w:tc>
          <w:tcPr>
            <w:tcW w:w="3060" w:type="dxa"/>
          </w:tcPr>
          <w:p w14:paraId="23DBE08F" w14:textId="4C8948FA" w:rsidR="001E44A7" w:rsidRPr="001E44A7" w:rsidRDefault="001E44A7" w:rsidP="00534BE2">
            <w:pPr>
              <w:rPr>
                <w:rFonts w:ascii="Arial" w:eastAsia="Times New Roman" w:hAnsi="Arial" w:cs="Arial"/>
                <w:b/>
                <w:bCs/>
                <w:i/>
                <w:iCs/>
                <w:sz w:val="20"/>
                <w:szCs w:val="20"/>
              </w:rPr>
            </w:pPr>
            <w:r w:rsidRPr="001E44A7">
              <w:rPr>
                <w:rFonts w:ascii="Arial" w:eastAsia="Times New Roman" w:hAnsi="Arial" w:cs="Arial"/>
                <w:b/>
                <w:bCs/>
                <w:i/>
                <w:iCs/>
                <w:sz w:val="20"/>
                <w:szCs w:val="20"/>
              </w:rPr>
              <w:t>“</w:t>
            </w:r>
            <w:r w:rsidR="000071F4" w:rsidRPr="000071F4">
              <w:rPr>
                <w:rFonts w:ascii="Arial" w:hAnsi="Arial" w:cs="Arial"/>
                <w:b/>
                <w:bCs/>
                <w:i/>
                <w:iCs/>
                <w:color w:val="222222"/>
                <w:sz w:val="20"/>
                <w:szCs w:val="20"/>
                <w:shd w:val="clear" w:color="auto" w:fill="FFFFFF"/>
              </w:rPr>
              <w:t>When Progression Outpaces Diagnosis: Clinical Clues for Early-Onset TK2d</w:t>
            </w:r>
            <w:r w:rsidR="000071F4">
              <w:rPr>
                <w:rFonts w:ascii="Arial" w:hAnsi="Arial" w:cs="Arial"/>
                <w:b/>
                <w:bCs/>
                <w:i/>
                <w:iCs/>
                <w:color w:val="222222"/>
                <w:sz w:val="20"/>
                <w:szCs w:val="20"/>
                <w:shd w:val="clear" w:color="auto" w:fill="FFFFFF"/>
              </w:rPr>
              <w:t>”</w:t>
            </w:r>
          </w:p>
        </w:tc>
      </w:tr>
      <w:tr w:rsidR="001E44A7" w14:paraId="6C797D61" w14:textId="12AF972D" w:rsidTr="001E44A7">
        <w:tc>
          <w:tcPr>
            <w:tcW w:w="2880" w:type="dxa"/>
          </w:tcPr>
          <w:p w14:paraId="268C0619" w14:textId="63E0866D" w:rsidR="001E44A7" w:rsidRDefault="001E44A7" w:rsidP="00534BE2">
            <w:pPr>
              <w:rPr>
                <w:rFonts w:ascii="Arial" w:eastAsia="Times New Roman" w:hAnsi="Arial" w:cs="Arial"/>
                <w:sz w:val="20"/>
                <w:szCs w:val="20"/>
              </w:rPr>
            </w:pPr>
            <w:r>
              <w:rPr>
                <w:rFonts w:ascii="Arial" w:eastAsia="Times New Roman" w:hAnsi="Arial" w:cs="Arial"/>
                <w:sz w:val="20"/>
                <w:szCs w:val="20"/>
              </w:rPr>
              <w:t xml:space="preserve">Hosted by </w:t>
            </w:r>
            <w:r w:rsidRPr="00B62C86">
              <w:rPr>
                <w:rFonts w:ascii="Arial" w:eastAsia="Times New Roman" w:hAnsi="Arial" w:cs="Arial"/>
                <w:b/>
                <w:bCs/>
                <w:sz w:val="20"/>
                <w:szCs w:val="20"/>
              </w:rPr>
              <w:t>Denali</w:t>
            </w:r>
          </w:p>
        </w:tc>
        <w:tc>
          <w:tcPr>
            <w:tcW w:w="3240" w:type="dxa"/>
          </w:tcPr>
          <w:p w14:paraId="64D2C0B3" w14:textId="5E1F34E1" w:rsidR="001E44A7" w:rsidRDefault="001E44A7" w:rsidP="00534BE2">
            <w:pPr>
              <w:rPr>
                <w:rFonts w:ascii="Arial" w:eastAsia="Times New Roman" w:hAnsi="Arial" w:cs="Arial"/>
                <w:sz w:val="20"/>
                <w:szCs w:val="20"/>
              </w:rPr>
            </w:pPr>
            <w:r>
              <w:rPr>
                <w:rFonts w:ascii="Arial" w:eastAsia="Times New Roman" w:hAnsi="Arial" w:cs="Arial"/>
                <w:sz w:val="20"/>
                <w:szCs w:val="20"/>
              </w:rPr>
              <w:t xml:space="preserve">Hosted by </w:t>
            </w:r>
            <w:r w:rsidRPr="00B62C86">
              <w:rPr>
                <w:rFonts w:ascii="Arial" w:eastAsia="Times New Roman" w:hAnsi="Arial" w:cs="Arial"/>
                <w:b/>
                <w:bCs/>
                <w:sz w:val="20"/>
                <w:szCs w:val="20"/>
              </w:rPr>
              <w:t>Sanofi</w:t>
            </w:r>
          </w:p>
        </w:tc>
        <w:tc>
          <w:tcPr>
            <w:tcW w:w="3060" w:type="dxa"/>
          </w:tcPr>
          <w:p w14:paraId="04378825" w14:textId="151F9B9B" w:rsidR="001E44A7" w:rsidRDefault="001E44A7" w:rsidP="00534BE2">
            <w:pPr>
              <w:rPr>
                <w:rFonts w:ascii="Arial" w:eastAsia="Times New Roman" w:hAnsi="Arial" w:cs="Arial"/>
                <w:sz w:val="20"/>
                <w:szCs w:val="20"/>
              </w:rPr>
            </w:pPr>
            <w:r>
              <w:rPr>
                <w:rFonts w:ascii="Arial" w:eastAsia="Times New Roman" w:hAnsi="Arial" w:cs="Arial"/>
                <w:sz w:val="20"/>
                <w:szCs w:val="20"/>
              </w:rPr>
              <w:t xml:space="preserve">Hosted by </w:t>
            </w:r>
            <w:r w:rsidRPr="00B62C86">
              <w:rPr>
                <w:rFonts w:ascii="Arial" w:eastAsia="Times New Roman" w:hAnsi="Arial" w:cs="Arial"/>
                <w:b/>
                <w:bCs/>
                <w:sz w:val="20"/>
                <w:szCs w:val="20"/>
              </w:rPr>
              <w:t>UCB</w:t>
            </w:r>
          </w:p>
        </w:tc>
      </w:tr>
    </w:tbl>
    <w:p w14:paraId="6D850379" w14:textId="77777777" w:rsidR="006D2C2D" w:rsidRDefault="006D2C2D" w:rsidP="006D2C2D">
      <w:pPr>
        <w:rPr>
          <w:rFonts w:ascii="Arial" w:eastAsia="Times New Roman" w:hAnsi="Arial" w:cs="Arial"/>
          <w:b/>
          <w:sz w:val="20"/>
          <w:szCs w:val="20"/>
        </w:rPr>
      </w:pPr>
    </w:p>
    <w:p w14:paraId="75C7D61D" w14:textId="6FD631F1"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 xml:space="preserve">  1:</w:t>
      </w:r>
      <w:r w:rsidR="001D177A">
        <w:rPr>
          <w:rFonts w:ascii="Arial" w:eastAsia="Times New Roman" w:hAnsi="Arial" w:cs="Arial"/>
          <w:b/>
          <w:sz w:val="20"/>
          <w:szCs w:val="20"/>
        </w:rPr>
        <w:t>30</w:t>
      </w:r>
      <w:r w:rsidRPr="008039FE">
        <w:rPr>
          <w:rFonts w:ascii="Arial" w:eastAsia="Times New Roman" w:hAnsi="Arial" w:cs="Arial"/>
          <w:b/>
          <w:sz w:val="20"/>
          <w:szCs w:val="20"/>
        </w:rPr>
        <w:t xml:space="preserve"> pm – 4:</w:t>
      </w:r>
      <w:r w:rsidR="001D177A">
        <w:rPr>
          <w:rFonts w:ascii="Arial" w:eastAsia="Times New Roman" w:hAnsi="Arial" w:cs="Arial"/>
          <w:b/>
          <w:sz w:val="20"/>
          <w:szCs w:val="20"/>
        </w:rPr>
        <w:t>30</w:t>
      </w:r>
      <w:r w:rsidRPr="008039FE">
        <w:rPr>
          <w:rFonts w:ascii="Arial" w:eastAsia="Times New Roman" w:hAnsi="Arial" w:cs="Arial"/>
          <w:b/>
          <w:sz w:val="20"/>
          <w:szCs w:val="20"/>
        </w:rPr>
        <w:t xml:space="preserve"> pm</w:t>
      </w:r>
      <w:r w:rsidRPr="008039FE">
        <w:rPr>
          <w:rFonts w:ascii="Arial" w:eastAsia="Times New Roman" w:hAnsi="Arial" w:cs="Arial"/>
          <w:sz w:val="20"/>
          <w:szCs w:val="20"/>
        </w:rPr>
        <w:t xml:space="preserve"> </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2 – Salon C </w:t>
      </w:r>
      <w:r w:rsidRPr="008039FE">
        <w:rPr>
          <w:rFonts w:ascii="Arial" w:eastAsia="Times New Roman" w:hAnsi="Arial" w:cs="Arial"/>
          <w:b/>
          <w:i/>
          <w:iCs/>
          <w:sz w:val="20"/>
          <w:szCs w:val="20"/>
        </w:rPr>
        <w:t>(CEU Provided)</w:t>
      </w:r>
    </w:p>
    <w:p w14:paraId="0E6DFC97" w14:textId="00E70C65" w:rsidR="00534BE2" w:rsidRPr="008039FE" w:rsidRDefault="00534BE2" w:rsidP="00534BE2">
      <w:pPr>
        <w:ind w:left="2160" w:firstLine="720"/>
        <w:rPr>
          <w:rFonts w:ascii="Arial" w:eastAsia="Times New Roman" w:hAnsi="Arial" w:cs="Arial"/>
          <w:sz w:val="20"/>
          <w:szCs w:val="20"/>
        </w:rPr>
      </w:pPr>
      <w:r w:rsidRPr="008039FE">
        <w:rPr>
          <w:rFonts w:ascii="Arial" w:eastAsia="Times New Roman" w:hAnsi="Arial" w:cs="Arial"/>
          <w:sz w:val="20"/>
          <w:szCs w:val="20"/>
        </w:rPr>
        <w:t xml:space="preserve">Moderator: </w:t>
      </w:r>
    </w:p>
    <w:p w14:paraId="2C7FEF9E" w14:textId="77777777" w:rsidR="00534BE2" w:rsidRPr="008039FE" w:rsidRDefault="00534BE2" w:rsidP="00534BE2">
      <w:pPr>
        <w:rPr>
          <w:rFonts w:ascii="Arial" w:eastAsia="Times New Roman" w:hAnsi="Arial" w:cs="Arial"/>
          <w:sz w:val="20"/>
          <w:szCs w:val="20"/>
        </w:rPr>
      </w:pPr>
    </w:p>
    <w:p w14:paraId="0915698C" w14:textId="44DF17E3" w:rsidR="00997B93" w:rsidRPr="00997B93" w:rsidRDefault="00534BE2" w:rsidP="00534BE2">
      <w:pPr>
        <w:ind w:left="2880" w:hanging="2160"/>
        <w:rPr>
          <w:rFonts w:ascii="Arial" w:eastAsia="Times New Roman" w:hAnsi="Arial" w:cs="Arial"/>
          <w:b/>
          <w:bCs/>
          <w:sz w:val="20"/>
          <w:szCs w:val="20"/>
        </w:rPr>
      </w:pPr>
      <w:r w:rsidRPr="00F02235">
        <w:rPr>
          <w:rFonts w:ascii="Arial" w:eastAsia="Times New Roman" w:hAnsi="Arial" w:cs="Arial"/>
          <w:sz w:val="20"/>
          <w:szCs w:val="20"/>
        </w:rPr>
        <w:t>1:</w:t>
      </w:r>
      <w:r w:rsidR="001D177A">
        <w:rPr>
          <w:rFonts w:ascii="Arial" w:eastAsia="Times New Roman" w:hAnsi="Arial" w:cs="Arial"/>
          <w:sz w:val="20"/>
          <w:szCs w:val="20"/>
        </w:rPr>
        <w:t xml:space="preserve">30 </w:t>
      </w:r>
      <w:r w:rsidRPr="00F02235">
        <w:rPr>
          <w:rFonts w:ascii="Arial" w:eastAsia="Times New Roman" w:hAnsi="Arial" w:cs="Arial"/>
          <w:sz w:val="20"/>
          <w:szCs w:val="20"/>
        </w:rPr>
        <w:t>pm – 2:</w:t>
      </w:r>
      <w:r w:rsidR="001D177A">
        <w:rPr>
          <w:rFonts w:ascii="Arial" w:eastAsia="Times New Roman" w:hAnsi="Arial" w:cs="Arial"/>
          <w:sz w:val="20"/>
          <w:szCs w:val="20"/>
        </w:rPr>
        <w:t>15</w:t>
      </w:r>
      <w:r w:rsidRPr="00F02235">
        <w:rPr>
          <w:rFonts w:ascii="Arial" w:eastAsia="Times New Roman" w:hAnsi="Arial" w:cs="Arial"/>
          <w:sz w:val="20"/>
          <w:szCs w:val="20"/>
        </w:rPr>
        <w:t xml:space="preserve"> pm</w:t>
      </w:r>
      <w:r w:rsidRPr="00F02235">
        <w:rPr>
          <w:rFonts w:ascii="Arial" w:eastAsia="Times New Roman" w:hAnsi="Arial" w:cs="Arial"/>
          <w:sz w:val="20"/>
          <w:szCs w:val="20"/>
        </w:rPr>
        <w:tab/>
      </w:r>
      <w:r w:rsidRPr="00F02235">
        <w:rPr>
          <w:rFonts w:ascii="Arial" w:eastAsia="Times New Roman" w:hAnsi="Arial" w:cs="Arial"/>
          <w:b/>
          <w:bCs/>
          <w:sz w:val="20"/>
          <w:szCs w:val="20"/>
        </w:rPr>
        <w:t xml:space="preserve">Keynote Speaker: </w:t>
      </w:r>
      <w:r w:rsidR="00997B93" w:rsidRPr="00997B93">
        <w:rPr>
          <w:rFonts w:ascii="Arial" w:eastAsia="Times New Roman" w:hAnsi="Arial" w:cs="Arial"/>
          <w:b/>
          <w:bCs/>
          <w:sz w:val="20"/>
          <w:szCs w:val="20"/>
        </w:rPr>
        <w:t>Dwight D Koeberl, MD, PhD</w:t>
      </w:r>
    </w:p>
    <w:p w14:paraId="1BE61932" w14:textId="41B5E62F" w:rsidR="00997B93" w:rsidRPr="00997B93" w:rsidRDefault="00997B93" w:rsidP="00534BE2">
      <w:pPr>
        <w:ind w:left="2880" w:hanging="2160"/>
        <w:rPr>
          <w:rFonts w:ascii="Arial" w:eastAsia="Times New Roman" w:hAnsi="Arial" w:cs="Arial"/>
          <w:b/>
          <w:bCs/>
          <w:sz w:val="20"/>
          <w:szCs w:val="20"/>
        </w:rPr>
      </w:pPr>
      <w:r w:rsidRPr="00997B93">
        <w:rPr>
          <w:rFonts w:ascii="Arial" w:eastAsia="Times New Roman" w:hAnsi="Arial" w:cs="Arial"/>
          <w:b/>
          <w:bCs/>
          <w:sz w:val="20"/>
          <w:szCs w:val="20"/>
        </w:rPr>
        <w:tab/>
        <w:t>Professor of Pediatrics, Duke University</w:t>
      </w:r>
    </w:p>
    <w:p w14:paraId="5F158CE1" w14:textId="71F4AD34" w:rsidR="00997B93" w:rsidRPr="00107305" w:rsidRDefault="00997B93" w:rsidP="00534BE2">
      <w:pPr>
        <w:ind w:left="2880" w:hanging="2160"/>
        <w:rPr>
          <w:rFonts w:ascii="Arial" w:eastAsia="Times New Roman" w:hAnsi="Arial" w:cs="Arial"/>
          <w:i/>
          <w:iCs/>
          <w:sz w:val="20"/>
          <w:szCs w:val="20"/>
        </w:rPr>
      </w:pPr>
      <w:r>
        <w:rPr>
          <w:rFonts w:ascii="Arial" w:eastAsia="Times New Roman" w:hAnsi="Arial" w:cs="Arial"/>
          <w:b/>
          <w:bCs/>
          <w:sz w:val="20"/>
          <w:szCs w:val="20"/>
        </w:rPr>
        <w:tab/>
      </w:r>
      <w:r w:rsidRPr="00107305">
        <w:rPr>
          <w:rFonts w:ascii="Arial" w:eastAsia="Times New Roman" w:hAnsi="Arial" w:cs="Arial"/>
          <w:b/>
          <w:bCs/>
          <w:i/>
          <w:iCs/>
          <w:sz w:val="20"/>
          <w:szCs w:val="20"/>
        </w:rPr>
        <w:t>“</w:t>
      </w:r>
      <w:r w:rsidR="00107305" w:rsidRPr="00107305">
        <w:rPr>
          <w:rFonts w:ascii="Arial" w:hAnsi="Arial" w:cs="Arial"/>
          <w:b/>
          <w:bCs/>
          <w:i/>
          <w:iCs/>
          <w:sz w:val="20"/>
          <w:szCs w:val="20"/>
          <w:shd w:val="clear" w:color="auto" w:fill="FFFFFF"/>
        </w:rPr>
        <w:t>mRNA Therapies for Inherited Disorders of Metabolism</w:t>
      </w:r>
      <w:r w:rsidRPr="00107305">
        <w:rPr>
          <w:rFonts w:ascii="Arial" w:eastAsia="Times New Roman" w:hAnsi="Arial" w:cs="Arial"/>
          <w:b/>
          <w:bCs/>
          <w:i/>
          <w:iCs/>
          <w:sz w:val="20"/>
          <w:szCs w:val="20"/>
        </w:rPr>
        <w:t>”</w:t>
      </w:r>
    </w:p>
    <w:p w14:paraId="5D48465E" w14:textId="77777777" w:rsidR="00534BE2" w:rsidRDefault="00534BE2" w:rsidP="00534BE2">
      <w:pPr>
        <w:ind w:firstLine="720"/>
        <w:rPr>
          <w:rFonts w:ascii="Arial" w:eastAsia="Times New Roman" w:hAnsi="Arial" w:cs="Arial"/>
          <w:sz w:val="20"/>
          <w:szCs w:val="20"/>
        </w:rPr>
      </w:pPr>
    </w:p>
    <w:p w14:paraId="1A39D67E" w14:textId="77777777" w:rsidR="00707359" w:rsidRDefault="00707359" w:rsidP="00534BE2">
      <w:pPr>
        <w:ind w:firstLine="720"/>
        <w:rPr>
          <w:rFonts w:ascii="Arial" w:eastAsia="Times New Roman" w:hAnsi="Arial" w:cs="Arial"/>
          <w:sz w:val="20"/>
          <w:szCs w:val="20"/>
        </w:rPr>
      </w:pPr>
    </w:p>
    <w:p w14:paraId="19C133AD" w14:textId="77777777" w:rsidR="00707359" w:rsidRPr="00107305" w:rsidRDefault="00707359" w:rsidP="00534BE2">
      <w:pPr>
        <w:ind w:firstLine="720"/>
        <w:rPr>
          <w:rFonts w:ascii="Arial" w:eastAsia="Times New Roman" w:hAnsi="Arial" w:cs="Arial"/>
          <w:sz w:val="20"/>
          <w:szCs w:val="20"/>
        </w:rPr>
      </w:pPr>
    </w:p>
    <w:p w14:paraId="4747200E" w14:textId="5F8E5F6D" w:rsidR="00534BE2" w:rsidRPr="00115B8C" w:rsidRDefault="00534BE2" w:rsidP="00D664FE">
      <w:pPr>
        <w:ind w:left="2880" w:hanging="2160"/>
        <w:rPr>
          <w:rFonts w:ascii="Arial" w:eastAsia="Times New Roman" w:hAnsi="Arial" w:cs="Arial"/>
          <w:i/>
          <w:iCs/>
          <w:sz w:val="20"/>
          <w:szCs w:val="20"/>
        </w:rPr>
      </w:pPr>
      <w:r w:rsidRPr="008039FE">
        <w:rPr>
          <w:rFonts w:ascii="Arial" w:eastAsia="Times New Roman" w:hAnsi="Arial" w:cs="Arial"/>
          <w:sz w:val="20"/>
          <w:szCs w:val="20"/>
        </w:rPr>
        <w:lastRenderedPageBreak/>
        <w:t>2:</w:t>
      </w:r>
      <w:r w:rsidR="001D177A">
        <w:rPr>
          <w:rFonts w:ascii="Arial" w:eastAsia="Times New Roman" w:hAnsi="Arial" w:cs="Arial"/>
          <w:sz w:val="20"/>
          <w:szCs w:val="20"/>
        </w:rPr>
        <w:t>15</w:t>
      </w:r>
      <w:r w:rsidRPr="008039FE">
        <w:rPr>
          <w:rFonts w:ascii="Arial" w:eastAsia="Times New Roman" w:hAnsi="Arial" w:cs="Arial"/>
          <w:sz w:val="20"/>
          <w:szCs w:val="20"/>
        </w:rPr>
        <w:t xml:space="preserve"> pm – </w:t>
      </w:r>
      <w:r w:rsidR="00BB29E3">
        <w:rPr>
          <w:rFonts w:ascii="Arial" w:eastAsia="Times New Roman" w:hAnsi="Arial" w:cs="Arial"/>
          <w:sz w:val="20"/>
          <w:szCs w:val="20"/>
        </w:rPr>
        <w:t>2</w:t>
      </w:r>
      <w:r w:rsidRPr="008039FE">
        <w:rPr>
          <w:rFonts w:ascii="Arial" w:eastAsia="Times New Roman" w:hAnsi="Arial" w:cs="Arial"/>
          <w:sz w:val="20"/>
          <w:szCs w:val="20"/>
        </w:rPr>
        <w:t>:</w:t>
      </w:r>
      <w:r w:rsidR="00BB29E3">
        <w:rPr>
          <w:rFonts w:ascii="Arial" w:eastAsia="Times New Roman" w:hAnsi="Arial" w:cs="Arial"/>
          <w:sz w:val="20"/>
          <w:szCs w:val="20"/>
        </w:rPr>
        <w:t>3</w:t>
      </w:r>
      <w:r w:rsidR="001D177A">
        <w:rPr>
          <w:rFonts w:ascii="Arial" w:eastAsia="Times New Roman" w:hAnsi="Arial" w:cs="Arial"/>
          <w:sz w:val="20"/>
          <w:szCs w:val="20"/>
        </w:rPr>
        <w:t>0</w:t>
      </w:r>
      <w:r w:rsidRPr="008039FE">
        <w:rPr>
          <w:rFonts w:ascii="Arial" w:eastAsia="Times New Roman" w:hAnsi="Arial" w:cs="Arial"/>
          <w:sz w:val="20"/>
          <w:szCs w:val="20"/>
        </w:rPr>
        <w:t xml:space="preserve"> pm</w:t>
      </w:r>
      <w:r w:rsidRPr="008039FE">
        <w:rPr>
          <w:rFonts w:ascii="Arial" w:eastAsia="Times New Roman" w:hAnsi="Arial" w:cs="Arial"/>
          <w:sz w:val="20"/>
          <w:szCs w:val="20"/>
        </w:rPr>
        <w:tab/>
      </w:r>
      <w:r w:rsidR="00115B8C" w:rsidRPr="00115B8C">
        <w:rPr>
          <w:rFonts w:ascii="Arial" w:eastAsia="Times New Roman" w:hAnsi="Arial" w:cs="Arial"/>
          <w:b/>
          <w:bCs/>
          <w:i/>
          <w:iCs/>
          <w:sz w:val="20"/>
          <w:szCs w:val="20"/>
        </w:rPr>
        <w:t xml:space="preserve">“Erasing the Disease Phenotypes: tRNA Editing Tools Provide Hope for 30 </w:t>
      </w:r>
      <w:proofErr w:type="gramStart"/>
      <w:r w:rsidR="00115B8C" w:rsidRPr="00115B8C">
        <w:rPr>
          <w:rFonts w:ascii="Arial" w:eastAsia="Times New Roman" w:hAnsi="Arial" w:cs="Arial"/>
          <w:b/>
          <w:bCs/>
          <w:i/>
          <w:iCs/>
          <w:sz w:val="20"/>
          <w:szCs w:val="20"/>
        </w:rPr>
        <w:t>Million</w:t>
      </w:r>
      <w:proofErr w:type="gramEnd"/>
      <w:r w:rsidR="00115B8C" w:rsidRPr="00115B8C">
        <w:rPr>
          <w:rFonts w:ascii="Arial" w:eastAsia="Times New Roman" w:hAnsi="Arial" w:cs="Arial"/>
          <w:b/>
          <w:bCs/>
          <w:i/>
          <w:iCs/>
          <w:sz w:val="20"/>
          <w:szCs w:val="20"/>
        </w:rPr>
        <w:t>”</w:t>
      </w:r>
    </w:p>
    <w:p w14:paraId="52A50A6C" w14:textId="5F02BE4C" w:rsidR="00115B8C" w:rsidRPr="00115B8C" w:rsidRDefault="00115B8C" w:rsidP="00D664FE">
      <w:pPr>
        <w:ind w:left="2880" w:hanging="2160"/>
        <w:rPr>
          <w:rStyle w:val="Strong"/>
          <w:rFonts w:ascii="Arial" w:hAnsi="Arial" w:cs="Arial"/>
          <w:b w:val="0"/>
          <w:bCs w:val="0"/>
          <w:sz w:val="20"/>
          <w:szCs w:val="20"/>
        </w:rPr>
      </w:pPr>
      <w:r w:rsidRPr="00115B8C">
        <w:rPr>
          <w:rFonts w:ascii="Arial" w:eastAsia="Times New Roman" w:hAnsi="Arial" w:cs="Arial"/>
          <w:sz w:val="20"/>
          <w:szCs w:val="20"/>
        </w:rPr>
        <w:tab/>
        <w:t>Elizabeth Barnby, DNP, FNP-BC, CRNP, University of Alabama at Huntsville</w:t>
      </w:r>
    </w:p>
    <w:p w14:paraId="0EA59BB2" w14:textId="77777777" w:rsidR="00534BE2" w:rsidRDefault="00534BE2" w:rsidP="00534BE2">
      <w:pPr>
        <w:rPr>
          <w:rStyle w:val="Strong"/>
          <w:rFonts w:ascii="Arial" w:hAnsi="Arial" w:cs="Arial"/>
          <w:b w:val="0"/>
          <w:bCs w:val="0"/>
          <w:sz w:val="20"/>
          <w:szCs w:val="20"/>
        </w:rPr>
      </w:pPr>
    </w:p>
    <w:p w14:paraId="78D2C9AA" w14:textId="0D3C3111" w:rsidR="00115B8C" w:rsidRPr="00115B8C" w:rsidRDefault="00115B8C" w:rsidP="00115B8C">
      <w:pPr>
        <w:ind w:left="2880" w:hanging="2160"/>
        <w:rPr>
          <w:rStyle w:val="Strong"/>
          <w:rFonts w:ascii="Arial" w:hAnsi="Arial" w:cs="Arial"/>
          <w:i/>
          <w:iCs/>
          <w:sz w:val="20"/>
          <w:szCs w:val="20"/>
        </w:rPr>
      </w:pPr>
      <w:r w:rsidRPr="00115B8C">
        <w:rPr>
          <w:rStyle w:val="Strong"/>
          <w:rFonts w:ascii="Arial" w:hAnsi="Arial" w:cs="Arial"/>
          <w:b w:val="0"/>
          <w:bCs w:val="0"/>
          <w:sz w:val="20"/>
          <w:szCs w:val="20"/>
        </w:rPr>
        <w:t>2:30 pm – 2:45 pm</w:t>
      </w:r>
      <w:r w:rsidRPr="00115B8C">
        <w:rPr>
          <w:rStyle w:val="Strong"/>
          <w:rFonts w:ascii="Arial" w:hAnsi="Arial" w:cs="Arial"/>
          <w:b w:val="0"/>
          <w:bCs w:val="0"/>
          <w:sz w:val="20"/>
          <w:szCs w:val="20"/>
        </w:rPr>
        <w:tab/>
      </w:r>
      <w:r w:rsidRPr="00115B8C">
        <w:rPr>
          <w:rStyle w:val="Strong"/>
          <w:rFonts w:ascii="Arial" w:hAnsi="Arial" w:cs="Arial"/>
          <w:i/>
          <w:iCs/>
          <w:sz w:val="20"/>
          <w:szCs w:val="20"/>
        </w:rPr>
        <w:t>“Plasma GLIAL Fibrillary Acidic Protein (GFAP) is a Biomarker for Central Nervous System Involvement in Infantile-onset Pompe Disease”</w:t>
      </w:r>
    </w:p>
    <w:p w14:paraId="302336D8" w14:textId="75746463" w:rsidR="00115B8C" w:rsidRDefault="00115B8C" w:rsidP="00534BE2">
      <w:pPr>
        <w:rPr>
          <w:rStyle w:val="Strong"/>
          <w:rFonts w:ascii="Arial" w:hAnsi="Arial" w:cs="Arial"/>
          <w:b w:val="0"/>
          <w:bCs w:val="0"/>
          <w:sz w:val="20"/>
          <w:szCs w:val="20"/>
        </w:rPr>
      </w:pPr>
      <w:r>
        <w:rPr>
          <w:rStyle w:val="Strong"/>
          <w:rFonts w:ascii="Arial" w:hAnsi="Arial" w:cs="Arial"/>
          <w:b w:val="0"/>
          <w:bCs w:val="0"/>
          <w:sz w:val="20"/>
          <w:szCs w:val="20"/>
        </w:rPr>
        <w:tab/>
      </w:r>
      <w:r>
        <w:rPr>
          <w:rStyle w:val="Strong"/>
          <w:rFonts w:ascii="Arial" w:hAnsi="Arial" w:cs="Arial"/>
          <w:b w:val="0"/>
          <w:bCs w:val="0"/>
          <w:sz w:val="20"/>
          <w:szCs w:val="20"/>
        </w:rPr>
        <w:tab/>
      </w:r>
      <w:r>
        <w:rPr>
          <w:rStyle w:val="Strong"/>
          <w:rFonts w:ascii="Arial" w:hAnsi="Arial" w:cs="Arial"/>
          <w:b w:val="0"/>
          <w:bCs w:val="0"/>
          <w:sz w:val="20"/>
          <w:szCs w:val="20"/>
        </w:rPr>
        <w:tab/>
      </w:r>
      <w:r>
        <w:rPr>
          <w:rStyle w:val="Strong"/>
          <w:rFonts w:ascii="Arial" w:hAnsi="Arial" w:cs="Arial"/>
          <w:b w:val="0"/>
          <w:bCs w:val="0"/>
          <w:sz w:val="20"/>
          <w:szCs w:val="20"/>
        </w:rPr>
        <w:tab/>
        <w:t>Kristen A. Hagarty-Waite, PhD, Duke University</w:t>
      </w:r>
    </w:p>
    <w:p w14:paraId="15540189" w14:textId="77777777" w:rsidR="00115B8C" w:rsidRDefault="00115B8C" w:rsidP="00534BE2">
      <w:pPr>
        <w:rPr>
          <w:rStyle w:val="Strong"/>
          <w:rFonts w:ascii="Arial" w:hAnsi="Arial" w:cs="Arial"/>
          <w:b w:val="0"/>
          <w:bCs w:val="0"/>
          <w:sz w:val="20"/>
          <w:szCs w:val="20"/>
        </w:rPr>
      </w:pPr>
    </w:p>
    <w:p w14:paraId="674BFE2D" w14:textId="2657D403" w:rsidR="00115B8C" w:rsidRDefault="00115B8C" w:rsidP="00C2156D">
      <w:pPr>
        <w:ind w:left="2880" w:hanging="2160"/>
        <w:rPr>
          <w:rStyle w:val="Strong"/>
          <w:rFonts w:ascii="Arial" w:hAnsi="Arial" w:cs="Arial"/>
          <w:i/>
          <w:iCs/>
          <w:sz w:val="20"/>
          <w:szCs w:val="20"/>
        </w:rPr>
      </w:pPr>
      <w:r>
        <w:rPr>
          <w:rStyle w:val="Strong"/>
          <w:rFonts w:ascii="Arial" w:hAnsi="Arial" w:cs="Arial"/>
          <w:b w:val="0"/>
          <w:bCs w:val="0"/>
          <w:sz w:val="20"/>
          <w:szCs w:val="20"/>
        </w:rPr>
        <w:t>2:45 pm – 3:00 pm</w:t>
      </w:r>
      <w:r>
        <w:rPr>
          <w:rStyle w:val="Strong"/>
          <w:rFonts w:ascii="Arial" w:hAnsi="Arial" w:cs="Arial"/>
          <w:b w:val="0"/>
          <w:bCs w:val="0"/>
          <w:sz w:val="20"/>
          <w:szCs w:val="20"/>
        </w:rPr>
        <w:tab/>
      </w:r>
      <w:r w:rsidRPr="00C2156D">
        <w:rPr>
          <w:rStyle w:val="Strong"/>
          <w:rFonts w:ascii="Arial" w:hAnsi="Arial" w:cs="Arial"/>
          <w:i/>
          <w:iCs/>
          <w:sz w:val="20"/>
          <w:szCs w:val="20"/>
        </w:rPr>
        <w:t>“Functional Characterization of 200 GAA Variants Supports Classi</w:t>
      </w:r>
      <w:r w:rsidR="00C2156D" w:rsidRPr="00C2156D">
        <w:rPr>
          <w:rStyle w:val="Strong"/>
          <w:rFonts w:ascii="Arial" w:hAnsi="Arial" w:cs="Arial"/>
          <w:i/>
          <w:iCs/>
          <w:sz w:val="20"/>
          <w:szCs w:val="20"/>
        </w:rPr>
        <w:t>fi</w:t>
      </w:r>
      <w:r w:rsidRPr="00C2156D">
        <w:rPr>
          <w:rStyle w:val="Strong"/>
          <w:rFonts w:ascii="Arial" w:hAnsi="Arial" w:cs="Arial"/>
          <w:i/>
          <w:iCs/>
          <w:sz w:val="20"/>
          <w:szCs w:val="20"/>
        </w:rPr>
        <w:t>c</w:t>
      </w:r>
      <w:r w:rsidR="00C2156D" w:rsidRPr="00C2156D">
        <w:rPr>
          <w:rStyle w:val="Strong"/>
          <w:rFonts w:ascii="Arial" w:hAnsi="Arial" w:cs="Arial"/>
          <w:i/>
          <w:iCs/>
          <w:sz w:val="20"/>
          <w:szCs w:val="20"/>
        </w:rPr>
        <w:t>ation and Reveals Domain-specific Effects”</w:t>
      </w:r>
    </w:p>
    <w:p w14:paraId="04E3A1DD" w14:textId="7528D3B7" w:rsidR="00C2156D" w:rsidRPr="00C2156D" w:rsidRDefault="00C2156D" w:rsidP="00C2156D">
      <w:pPr>
        <w:ind w:left="2880" w:hanging="2160"/>
        <w:rPr>
          <w:rStyle w:val="Strong"/>
          <w:rFonts w:ascii="Arial" w:hAnsi="Arial" w:cs="Arial"/>
          <w:b w:val="0"/>
          <w:bCs w:val="0"/>
          <w:sz w:val="20"/>
          <w:szCs w:val="20"/>
        </w:rPr>
      </w:pPr>
      <w:r>
        <w:rPr>
          <w:rStyle w:val="Strong"/>
          <w:rFonts w:ascii="Arial" w:hAnsi="Arial" w:cs="Arial"/>
          <w:b w:val="0"/>
          <w:bCs w:val="0"/>
          <w:sz w:val="20"/>
          <w:szCs w:val="20"/>
        </w:rPr>
        <w:tab/>
      </w:r>
      <w:r w:rsidRPr="00C2156D">
        <w:rPr>
          <w:rStyle w:val="Strong"/>
          <w:rFonts w:ascii="Arial" w:hAnsi="Arial" w:cs="Arial"/>
          <w:b w:val="0"/>
          <w:bCs w:val="0"/>
          <w:sz w:val="20"/>
          <w:szCs w:val="20"/>
        </w:rPr>
        <w:t>Apoorva Iyengar, PhD, Duke University</w:t>
      </w:r>
    </w:p>
    <w:p w14:paraId="516CBFE5" w14:textId="77777777" w:rsidR="00534BE2" w:rsidRPr="00C2156D" w:rsidRDefault="00534BE2" w:rsidP="00534BE2">
      <w:pPr>
        <w:ind w:left="2880" w:hanging="2160"/>
        <w:rPr>
          <w:rFonts w:ascii="Arial" w:eastAsia="Times New Roman" w:hAnsi="Arial" w:cs="Arial"/>
          <w:sz w:val="20"/>
          <w:szCs w:val="20"/>
        </w:rPr>
      </w:pPr>
    </w:p>
    <w:p w14:paraId="540A9419" w14:textId="0B31613C" w:rsidR="00534BE2" w:rsidRPr="008039FE" w:rsidRDefault="00534BE2" w:rsidP="00534BE2">
      <w:pPr>
        <w:rPr>
          <w:rFonts w:ascii="Arial" w:eastAsia="Times New Roman" w:hAnsi="Arial" w:cs="Arial"/>
          <w:sz w:val="20"/>
          <w:szCs w:val="20"/>
        </w:rPr>
      </w:pPr>
      <w:r w:rsidRPr="008039FE">
        <w:rPr>
          <w:rFonts w:ascii="Arial" w:eastAsia="Times New Roman" w:hAnsi="Arial" w:cs="Arial"/>
          <w:b/>
          <w:bCs/>
          <w:sz w:val="20"/>
          <w:szCs w:val="20"/>
        </w:rPr>
        <w:t>3:</w:t>
      </w:r>
      <w:r w:rsidR="001D177A">
        <w:rPr>
          <w:rFonts w:ascii="Arial" w:eastAsia="Times New Roman" w:hAnsi="Arial" w:cs="Arial"/>
          <w:b/>
          <w:bCs/>
          <w:sz w:val="20"/>
          <w:szCs w:val="20"/>
        </w:rPr>
        <w:t>00</w:t>
      </w:r>
      <w:r w:rsidRPr="008039FE">
        <w:rPr>
          <w:rFonts w:ascii="Arial" w:eastAsia="Times New Roman" w:hAnsi="Arial" w:cs="Arial"/>
          <w:b/>
          <w:bCs/>
          <w:sz w:val="20"/>
          <w:szCs w:val="20"/>
        </w:rPr>
        <w:t xml:space="preserve"> pm – </w:t>
      </w:r>
      <w:r w:rsidR="00D664FE">
        <w:rPr>
          <w:rFonts w:ascii="Arial" w:eastAsia="Times New Roman" w:hAnsi="Arial" w:cs="Arial"/>
          <w:b/>
          <w:bCs/>
          <w:sz w:val="20"/>
          <w:szCs w:val="20"/>
        </w:rPr>
        <w:t>4</w:t>
      </w:r>
      <w:r w:rsidRPr="008039FE">
        <w:rPr>
          <w:rFonts w:ascii="Arial" w:eastAsia="Times New Roman" w:hAnsi="Arial" w:cs="Arial"/>
          <w:b/>
          <w:bCs/>
          <w:sz w:val="20"/>
          <w:szCs w:val="20"/>
        </w:rPr>
        <w:t>:</w:t>
      </w:r>
      <w:r w:rsidR="00C2156D">
        <w:rPr>
          <w:rFonts w:ascii="Arial" w:eastAsia="Times New Roman" w:hAnsi="Arial" w:cs="Arial"/>
          <w:b/>
          <w:bCs/>
          <w:sz w:val="20"/>
          <w:szCs w:val="20"/>
        </w:rPr>
        <w:t>15</w:t>
      </w:r>
      <w:r w:rsidRPr="008039FE">
        <w:rPr>
          <w:rFonts w:ascii="Arial" w:eastAsia="Times New Roman" w:hAnsi="Arial" w:cs="Arial"/>
          <w:b/>
          <w:bCs/>
          <w:sz w:val="20"/>
          <w:szCs w:val="20"/>
        </w:rPr>
        <w:t xml:space="preserve"> pm</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bCs/>
          <w:sz w:val="20"/>
          <w:szCs w:val="20"/>
        </w:rPr>
        <w:t>BREAK – Salon A Foyer</w:t>
      </w:r>
    </w:p>
    <w:p w14:paraId="34E0701B" w14:textId="77777777" w:rsidR="00534BE2" w:rsidRPr="008039FE" w:rsidRDefault="00534BE2" w:rsidP="00534BE2">
      <w:pPr>
        <w:ind w:left="2880" w:hanging="2160"/>
        <w:rPr>
          <w:rFonts w:ascii="Arial" w:eastAsia="Times New Roman" w:hAnsi="Arial" w:cs="Arial"/>
          <w:sz w:val="20"/>
          <w:szCs w:val="20"/>
        </w:rPr>
      </w:pPr>
    </w:p>
    <w:p w14:paraId="4312358A" w14:textId="0E6551B4" w:rsidR="00534BE2" w:rsidRPr="00C2156D" w:rsidRDefault="00534BE2" w:rsidP="00D664FE">
      <w:pPr>
        <w:ind w:left="2880" w:hanging="2160"/>
        <w:rPr>
          <w:rFonts w:ascii="Arial" w:eastAsia="Times New Roman" w:hAnsi="Arial" w:cs="Arial"/>
          <w:b/>
          <w:bCs/>
          <w:i/>
          <w:iCs/>
          <w:sz w:val="20"/>
          <w:szCs w:val="20"/>
        </w:rPr>
      </w:pPr>
      <w:r w:rsidRPr="008039FE">
        <w:rPr>
          <w:rFonts w:ascii="Arial" w:eastAsia="Times New Roman" w:hAnsi="Arial" w:cs="Arial"/>
          <w:sz w:val="20"/>
          <w:szCs w:val="20"/>
        </w:rPr>
        <w:t>3:</w:t>
      </w:r>
      <w:r w:rsidR="001D177A">
        <w:rPr>
          <w:rFonts w:ascii="Arial" w:eastAsia="Times New Roman" w:hAnsi="Arial" w:cs="Arial"/>
          <w:sz w:val="20"/>
          <w:szCs w:val="20"/>
        </w:rPr>
        <w:t>30</w:t>
      </w:r>
      <w:r w:rsidRPr="008039FE">
        <w:rPr>
          <w:rFonts w:ascii="Arial" w:eastAsia="Times New Roman" w:hAnsi="Arial" w:cs="Arial"/>
          <w:sz w:val="20"/>
          <w:szCs w:val="20"/>
        </w:rPr>
        <w:t xml:space="preserve"> pm – </w:t>
      </w:r>
      <w:r w:rsidR="00C2156D">
        <w:rPr>
          <w:rFonts w:ascii="Arial" w:eastAsia="Times New Roman" w:hAnsi="Arial" w:cs="Arial"/>
          <w:sz w:val="20"/>
          <w:szCs w:val="20"/>
        </w:rPr>
        <w:t>3</w:t>
      </w:r>
      <w:r w:rsidRPr="008039FE">
        <w:rPr>
          <w:rFonts w:ascii="Arial" w:eastAsia="Times New Roman" w:hAnsi="Arial" w:cs="Arial"/>
          <w:sz w:val="20"/>
          <w:szCs w:val="20"/>
        </w:rPr>
        <w:t>:</w:t>
      </w:r>
      <w:r w:rsidR="00C2156D">
        <w:rPr>
          <w:rFonts w:ascii="Arial" w:eastAsia="Times New Roman" w:hAnsi="Arial" w:cs="Arial"/>
          <w:sz w:val="20"/>
          <w:szCs w:val="20"/>
        </w:rPr>
        <w:t>45</w:t>
      </w:r>
      <w:r w:rsidRPr="008039FE">
        <w:rPr>
          <w:rFonts w:ascii="Arial" w:eastAsia="Times New Roman" w:hAnsi="Arial" w:cs="Arial"/>
          <w:sz w:val="20"/>
          <w:szCs w:val="20"/>
        </w:rPr>
        <w:t xml:space="preserve"> pm</w:t>
      </w:r>
      <w:r w:rsidRPr="008039FE">
        <w:rPr>
          <w:rFonts w:ascii="Arial" w:eastAsia="Times New Roman" w:hAnsi="Arial" w:cs="Arial"/>
          <w:sz w:val="20"/>
          <w:szCs w:val="20"/>
        </w:rPr>
        <w:tab/>
      </w:r>
      <w:r w:rsidR="00C2156D" w:rsidRPr="00C2156D">
        <w:rPr>
          <w:rFonts w:ascii="Arial" w:eastAsia="Times New Roman" w:hAnsi="Arial" w:cs="Arial"/>
          <w:b/>
          <w:bCs/>
          <w:i/>
          <w:iCs/>
          <w:sz w:val="20"/>
          <w:szCs w:val="20"/>
        </w:rPr>
        <w:t xml:space="preserve">“Bridging the Diagnostic Gap in Somatic </w:t>
      </w:r>
      <w:proofErr w:type="spellStart"/>
      <w:r w:rsidR="00C2156D" w:rsidRPr="00C2156D">
        <w:rPr>
          <w:rFonts w:ascii="Arial" w:eastAsia="Times New Roman" w:hAnsi="Arial" w:cs="Arial"/>
          <w:b/>
          <w:bCs/>
          <w:i/>
          <w:iCs/>
          <w:sz w:val="20"/>
          <w:szCs w:val="20"/>
        </w:rPr>
        <w:t>Mosacisim</w:t>
      </w:r>
      <w:proofErr w:type="spellEnd"/>
      <w:r w:rsidR="00C2156D" w:rsidRPr="00C2156D">
        <w:rPr>
          <w:rFonts w:ascii="Arial" w:eastAsia="Times New Roman" w:hAnsi="Arial" w:cs="Arial"/>
          <w:b/>
          <w:bCs/>
          <w:i/>
          <w:iCs/>
          <w:sz w:val="20"/>
          <w:szCs w:val="20"/>
        </w:rPr>
        <w:t>:  Validation of a New Clinical Assay and Initial Case Experience”</w:t>
      </w:r>
    </w:p>
    <w:p w14:paraId="64AA34A1" w14:textId="586AE9C5" w:rsidR="00C2156D" w:rsidRDefault="00C2156D" w:rsidP="00D664FE">
      <w:pPr>
        <w:ind w:left="2880" w:hanging="2160"/>
        <w:rPr>
          <w:rFonts w:ascii="Arial" w:eastAsia="Times New Roman" w:hAnsi="Arial" w:cs="Arial"/>
          <w:sz w:val="20"/>
          <w:szCs w:val="20"/>
        </w:rPr>
      </w:pPr>
      <w:r w:rsidRPr="00C2156D">
        <w:rPr>
          <w:rFonts w:ascii="Arial" w:eastAsia="Times New Roman" w:hAnsi="Arial" w:cs="Arial"/>
          <w:sz w:val="20"/>
          <w:szCs w:val="20"/>
        </w:rPr>
        <w:tab/>
        <w:t>Jessica C. Coleman, PhD, Greenwood Genetic Center</w:t>
      </w:r>
    </w:p>
    <w:p w14:paraId="777C39D3" w14:textId="77777777" w:rsidR="00C2156D" w:rsidRDefault="00C2156D" w:rsidP="00D664FE">
      <w:pPr>
        <w:ind w:left="2880" w:hanging="2160"/>
        <w:rPr>
          <w:rFonts w:ascii="Arial" w:eastAsia="Times New Roman" w:hAnsi="Arial" w:cs="Arial"/>
          <w:sz w:val="20"/>
          <w:szCs w:val="20"/>
        </w:rPr>
      </w:pPr>
    </w:p>
    <w:p w14:paraId="27CB066D" w14:textId="544D694F" w:rsidR="00C2156D" w:rsidRDefault="00C2156D" w:rsidP="00D664FE">
      <w:pPr>
        <w:ind w:left="2880" w:hanging="2160"/>
        <w:rPr>
          <w:rFonts w:ascii="Arial" w:eastAsia="Times New Roman" w:hAnsi="Arial" w:cs="Arial"/>
          <w:sz w:val="20"/>
          <w:szCs w:val="20"/>
        </w:rPr>
      </w:pPr>
      <w:r>
        <w:rPr>
          <w:rFonts w:ascii="Arial" w:eastAsia="Times New Roman" w:hAnsi="Arial" w:cs="Arial"/>
          <w:sz w:val="20"/>
          <w:szCs w:val="20"/>
        </w:rPr>
        <w:t>3:45 pm – 4:00 pm</w:t>
      </w:r>
      <w:r>
        <w:rPr>
          <w:rFonts w:ascii="Arial" w:eastAsia="Times New Roman" w:hAnsi="Arial" w:cs="Arial"/>
          <w:sz w:val="20"/>
          <w:szCs w:val="20"/>
        </w:rPr>
        <w:tab/>
      </w:r>
      <w:r w:rsidRPr="00C2156D">
        <w:rPr>
          <w:rFonts w:ascii="Arial" w:eastAsia="Times New Roman" w:hAnsi="Arial" w:cs="Arial"/>
          <w:b/>
          <w:bCs/>
          <w:i/>
          <w:iCs/>
          <w:sz w:val="20"/>
          <w:szCs w:val="20"/>
        </w:rPr>
        <w:t>“Natural History of Chromatin Regulation Conditions:  Identifying Sensitive Endpoints Before the Trial Begins”</w:t>
      </w:r>
    </w:p>
    <w:p w14:paraId="4C2F792D" w14:textId="283B27C5" w:rsidR="00C2156D" w:rsidRDefault="00C2156D" w:rsidP="00D664FE">
      <w:pPr>
        <w:ind w:left="2880" w:hanging="2160"/>
        <w:rPr>
          <w:rFonts w:ascii="Arial" w:eastAsia="Times New Roman" w:hAnsi="Arial" w:cs="Arial"/>
          <w:sz w:val="20"/>
          <w:szCs w:val="20"/>
        </w:rPr>
      </w:pPr>
      <w:r>
        <w:rPr>
          <w:rFonts w:ascii="Arial" w:eastAsia="Times New Roman" w:hAnsi="Arial" w:cs="Arial"/>
          <w:sz w:val="20"/>
          <w:szCs w:val="20"/>
        </w:rPr>
        <w:tab/>
        <w:t>Brittany N. Simpson, MD, St. Jude Children’s Research Hospital</w:t>
      </w:r>
    </w:p>
    <w:p w14:paraId="1B50F210" w14:textId="77777777" w:rsidR="00C2156D" w:rsidRDefault="00C2156D" w:rsidP="00D664FE">
      <w:pPr>
        <w:ind w:left="2880" w:hanging="2160"/>
        <w:rPr>
          <w:rFonts w:ascii="Arial" w:eastAsia="Times New Roman" w:hAnsi="Arial" w:cs="Arial"/>
          <w:sz w:val="20"/>
          <w:szCs w:val="20"/>
        </w:rPr>
      </w:pPr>
    </w:p>
    <w:p w14:paraId="74A3DB76" w14:textId="42B7DE3C" w:rsidR="00C2156D" w:rsidRDefault="00C2156D" w:rsidP="00D664FE">
      <w:pPr>
        <w:ind w:left="2880" w:hanging="2160"/>
        <w:rPr>
          <w:rFonts w:ascii="Arial" w:eastAsia="Times New Roman" w:hAnsi="Arial" w:cs="Arial"/>
          <w:sz w:val="20"/>
          <w:szCs w:val="20"/>
        </w:rPr>
      </w:pPr>
      <w:r>
        <w:rPr>
          <w:rFonts w:ascii="Arial" w:eastAsia="Times New Roman" w:hAnsi="Arial" w:cs="Arial"/>
          <w:sz w:val="20"/>
          <w:szCs w:val="20"/>
        </w:rPr>
        <w:t>4:00 pm – 4:15 pm</w:t>
      </w:r>
      <w:r>
        <w:rPr>
          <w:rFonts w:ascii="Arial" w:eastAsia="Times New Roman" w:hAnsi="Arial" w:cs="Arial"/>
          <w:sz w:val="20"/>
          <w:szCs w:val="20"/>
        </w:rPr>
        <w:tab/>
      </w:r>
      <w:r w:rsidRPr="00C2156D">
        <w:rPr>
          <w:rFonts w:ascii="Arial" w:eastAsia="Times New Roman" w:hAnsi="Arial" w:cs="Arial"/>
          <w:b/>
          <w:bCs/>
          <w:i/>
          <w:iCs/>
          <w:sz w:val="20"/>
          <w:szCs w:val="20"/>
        </w:rPr>
        <w:t xml:space="preserve">“Longitudinal Study of Body Composition and Metabolic Factors in Adults with Phenylketonuria Treated with </w:t>
      </w:r>
      <w:proofErr w:type="spellStart"/>
      <w:r w:rsidRPr="00C2156D">
        <w:rPr>
          <w:rFonts w:ascii="Arial" w:eastAsia="Times New Roman" w:hAnsi="Arial" w:cs="Arial"/>
          <w:b/>
          <w:bCs/>
          <w:i/>
          <w:iCs/>
          <w:sz w:val="20"/>
          <w:szCs w:val="20"/>
        </w:rPr>
        <w:t>Pegvaliase</w:t>
      </w:r>
      <w:proofErr w:type="spellEnd"/>
      <w:r w:rsidRPr="00C2156D">
        <w:rPr>
          <w:rFonts w:ascii="Arial" w:eastAsia="Times New Roman" w:hAnsi="Arial" w:cs="Arial"/>
          <w:b/>
          <w:bCs/>
          <w:i/>
          <w:iCs/>
          <w:sz w:val="20"/>
          <w:szCs w:val="20"/>
        </w:rPr>
        <w:t>”</w:t>
      </w:r>
    </w:p>
    <w:p w14:paraId="7061C8FE" w14:textId="4E540D3C" w:rsidR="00C2156D" w:rsidRPr="00C2156D" w:rsidRDefault="00C2156D" w:rsidP="00D664FE">
      <w:pPr>
        <w:ind w:left="2880" w:hanging="2160"/>
        <w:rPr>
          <w:rFonts w:ascii="Arial" w:hAnsi="Arial" w:cs="Arial"/>
          <w:sz w:val="20"/>
          <w:szCs w:val="20"/>
        </w:rPr>
      </w:pPr>
      <w:r>
        <w:rPr>
          <w:rFonts w:ascii="Arial" w:eastAsia="Times New Roman" w:hAnsi="Arial" w:cs="Arial"/>
          <w:sz w:val="20"/>
          <w:szCs w:val="20"/>
        </w:rPr>
        <w:tab/>
      </w:r>
      <w:r w:rsidRPr="00C2156D">
        <w:rPr>
          <w:rFonts w:ascii="Arial" w:eastAsia="Times New Roman" w:hAnsi="Arial" w:cs="Arial"/>
          <w:sz w:val="20"/>
          <w:szCs w:val="20"/>
        </w:rPr>
        <w:t>Rani H. Singh, PhD, RD, Em</w:t>
      </w:r>
      <w:r>
        <w:rPr>
          <w:rFonts w:ascii="Arial" w:eastAsia="Times New Roman" w:hAnsi="Arial" w:cs="Arial"/>
          <w:sz w:val="20"/>
          <w:szCs w:val="20"/>
        </w:rPr>
        <w:t>ory University</w:t>
      </w:r>
    </w:p>
    <w:p w14:paraId="0528F309" w14:textId="77777777" w:rsidR="004645E4" w:rsidRDefault="004645E4" w:rsidP="004645E4">
      <w:pPr>
        <w:ind w:left="2856" w:hanging="2160"/>
        <w:rPr>
          <w:rFonts w:ascii="Arial" w:eastAsia="Times New Roman" w:hAnsi="Arial" w:cs="Arial"/>
          <w:sz w:val="20"/>
          <w:szCs w:val="20"/>
        </w:rPr>
      </w:pPr>
    </w:p>
    <w:p w14:paraId="73DC7458" w14:textId="5464958A" w:rsidR="004645E4" w:rsidRPr="006D4B59" w:rsidRDefault="004645E4" w:rsidP="004645E4">
      <w:pPr>
        <w:ind w:left="2856" w:hanging="2160"/>
        <w:rPr>
          <w:rFonts w:ascii="Arial" w:eastAsia="Times New Roman" w:hAnsi="Arial" w:cs="Arial"/>
          <w:b/>
          <w:bCs/>
          <w:i/>
          <w:iCs/>
          <w:sz w:val="20"/>
          <w:szCs w:val="20"/>
        </w:rPr>
      </w:pPr>
      <w:r>
        <w:rPr>
          <w:rFonts w:ascii="Arial" w:eastAsia="Times New Roman" w:hAnsi="Arial" w:cs="Arial"/>
          <w:sz w:val="20"/>
          <w:szCs w:val="20"/>
        </w:rPr>
        <w:t>4:15 pm – 4:30 pm</w:t>
      </w:r>
      <w:r>
        <w:rPr>
          <w:rFonts w:ascii="Arial" w:eastAsia="Times New Roman" w:hAnsi="Arial" w:cs="Arial"/>
          <w:sz w:val="20"/>
          <w:szCs w:val="20"/>
        </w:rPr>
        <w:tab/>
      </w:r>
      <w:r w:rsidRPr="006D4B59">
        <w:rPr>
          <w:rFonts w:ascii="Arial" w:eastAsia="Times New Roman" w:hAnsi="Arial" w:cs="Arial"/>
          <w:b/>
          <w:bCs/>
          <w:i/>
          <w:iCs/>
          <w:sz w:val="20"/>
          <w:szCs w:val="20"/>
        </w:rPr>
        <w:t>“How Much X Is Lost with Age? Defining a Hidden Baseline in Buccal Cells to Improve Mosaic Turner Syndrome Interpretation”</w:t>
      </w:r>
    </w:p>
    <w:p w14:paraId="6B685033" w14:textId="77777777" w:rsidR="004645E4" w:rsidRPr="006D4B59" w:rsidRDefault="004645E4" w:rsidP="004645E4">
      <w:pPr>
        <w:ind w:left="2856" w:hanging="2160"/>
        <w:rPr>
          <w:rFonts w:ascii="Arial" w:eastAsia="Times New Roman" w:hAnsi="Arial" w:cs="Arial"/>
          <w:sz w:val="20"/>
          <w:szCs w:val="20"/>
        </w:rPr>
      </w:pPr>
      <w:r>
        <w:rPr>
          <w:rFonts w:ascii="Arial" w:eastAsia="Times New Roman" w:hAnsi="Arial" w:cs="Arial"/>
          <w:sz w:val="20"/>
          <w:szCs w:val="20"/>
        </w:rPr>
        <w:tab/>
        <w:t xml:space="preserve">Atlas M. </w:t>
      </w:r>
      <w:proofErr w:type="spellStart"/>
      <w:r>
        <w:rPr>
          <w:rFonts w:ascii="Arial" w:eastAsia="Times New Roman" w:hAnsi="Arial" w:cs="Arial"/>
          <w:sz w:val="20"/>
          <w:szCs w:val="20"/>
        </w:rPr>
        <w:t>Sardoo</w:t>
      </w:r>
      <w:proofErr w:type="spellEnd"/>
      <w:r>
        <w:rPr>
          <w:rFonts w:ascii="Arial" w:eastAsia="Times New Roman" w:hAnsi="Arial" w:cs="Arial"/>
          <w:sz w:val="20"/>
          <w:szCs w:val="20"/>
        </w:rPr>
        <w:t>, PhD, Greenwood Genetic Center</w:t>
      </w:r>
    </w:p>
    <w:p w14:paraId="2C9CD14A" w14:textId="77777777" w:rsidR="00534BE2" w:rsidRPr="00C2156D" w:rsidRDefault="00534BE2" w:rsidP="00534BE2">
      <w:pPr>
        <w:ind w:left="2880" w:hanging="2880"/>
        <w:rPr>
          <w:rFonts w:ascii="Arial" w:eastAsia="Times New Roman" w:hAnsi="Arial" w:cs="Arial"/>
          <w:sz w:val="20"/>
          <w:szCs w:val="20"/>
        </w:rPr>
      </w:pPr>
    </w:p>
    <w:p w14:paraId="1715DBC7" w14:textId="77777777" w:rsidR="00534BE2" w:rsidRPr="00C2156D" w:rsidRDefault="00534BE2" w:rsidP="00534BE2">
      <w:pPr>
        <w:ind w:left="2880" w:hanging="2880"/>
        <w:rPr>
          <w:rFonts w:ascii="Arial" w:eastAsia="Times New Roman" w:hAnsi="Arial" w:cs="Arial"/>
          <w:b/>
          <w:sz w:val="20"/>
          <w:szCs w:val="20"/>
        </w:rPr>
      </w:pPr>
    </w:p>
    <w:p w14:paraId="3C9D173E" w14:textId="77777777" w:rsidR="00534BE2" w:rsidRPr="008039FE" w:rsidRDefault="00534BE2" w:rsidP="00534BE2">
      <w:pPr>
        <w:ind w:left="2880" w:hanging="2880"/>
        <w:rPr>
          <w:rFonts w:ascii="Arial" w:eastAsia="Times New Roman" w:hAnsi="Arial" w:cs="Arial"/>
          <w:b/>
          <w:color w:val="000000" w:themeColor="text1"/>
          <w:sz w:val="20"/>
          <w:szCs w:val="20"/>
        </w:rPr>
      </w:pPr>
      <w:r w:rsidRPr="008039FE">
        <w:rPr>
          <w:rFonts w:ascii="Arial" w:eastAsia="Times New Roman" w:hAnsi="Arial" w:cs="Arial"/>
          <w:b/>
          <w:sz w:val="20"/>
          <w:szCs w:val="20"/>
        </w:rPr>
        <w:t>5:00 pm – 7:00 pm</w:t>
      </w:r>
      <w:r w:rsidRPr="008039FE">
        <w:rPr>
          <w:rFonts w:ascii="Arial" w:eastAsia="Times New Roman" w:hAnsi="Arial" w:cs="Arial"/>
          <w:color w:val="FF0000"/>
          <w:sz w:val="20"/>
          <w:szCs w:val="20"/>
        </w:rPr>
        <w:tab/>
      </w:r>
      <w:r w:rsidRPr="008039FE">
        <w:rPr>
          <w:rFonts w:ascii="Arial" w:eastAsia="Times New Roman" w:hAnsi="Arial" w:cs="Arial"/>
          <w:b/>
          <w:color w:val="000000" w:themeColor="text1"/>
          <w:sz w:val="20"/>
          <w:szCs w:val="20"/>
        </w:rPr>
        <w:t xml:space="preserve">Welcome Reception and Poster Session (Cash Bar) – Salon A-B </w:t>
      </w:r>
    </w:p>
    <w:p w14:paraId="719176F8" w14:textId="77777777" w:rsidR="00534BE2" w:rsidRPr="008039FE" w:rsidRDefault="00534BE2" w:rsidP="00534BE2">
      <w:pPr>
        <w:ind w:left="3600"/>
        <w:rPr>
          <w:rFonts w:ascii="Arial" w:eastAsia="Times New Roman" w:hAnsi="Arial" w:cs="Arial"/>
          <w:b/>
          <w:bCs/>
          <w:i/>
          <w:iCs/>
          <w:color w:val="000000" w:themeColor="text1"/>
          <w:kern w:val="28"/>
          <w:sz w:val="20"/>
          <w:szCs w:val="20"/>
          <w:lang w:eastAsia="x-none"/>
        </w:rPr>
      </w:pPr>
      <w:r w:rsidRPr="008039FE">
        <w:rPr>
          <w:rFonts w:ascii="Arial" w:eastAsia="Times New Roman" w:hAnsi="Arial" w:cs="Arial"/>
          <w:b/>
          <w:bCs/>
          <w:i/>
          <w:iCs/>
          <w:color w:val="000000" w:themeColor="text1"/>
          <w:kern w:val="28"/>
          <w:sz w:val="20"/>
          <w:szCs w:val="20"/>
          <w:lang w:eastAsia="x-none"/>
        </w:rPr>
        <w:t>(CEU Not Provided)</w:t>
      </w:r>
    </w:p>
    <w:p w14:paraId="2AAD2EF3" w14:textId="77777777" w:rsidR="00534BE2" w:rsidRPr="008039FE" w:rsidRDefault="00534BE2" w:rsidP="00534BE2">
      <w:pPr>
        <w:rPr>
          <w:rFonts w:ascii="Arial" w:eastAsia="Times New Roman" w:hAnsi="Arial" w:cs="Arial"/>
          <w:i/>
          <w:iCs/>
          <w:color w:val="000000" w:themeColor="text1"/>
          <w:kern w:val="28"/>
          <w:sz w:val="20"/>
          <w:szCs w:val="20"/>
          <w:lang w:eastAsia="x-none"/>
        </w:rPr>
      </w:pPr>
    </w:p>
    <w:p w14:paraId="50EEEEE0" w14:textId="77777777" w:rsidR="00534BE2" w:rsidRPr="008039FE" w:rsidRDefault="00534BE2" w:rsidP="00534BE2">
      <w:pPr>
        <w:jc w:val="center"/>
        <w:rPr>
          <w:rFonts w:ascii="Arial" w:eastAsia="Times New Roman" w:hAnsi="Arial" w:cs="Arial"/>
          <w:b/>
          <w:i/>
          <w:sz w:val="20"/>
          <w:szCs w:val="20"/>
        </w:rPr>
      </w:pPr>
      <w:bookmarkStart w:id="0" w:name="_Hlk107055154"/>
      <w:r w:rsidRPr="008039FE">
        <w:rPr>
          <w:rFonts w:ascii="Arial" w:eastAsia="Times New Roman" w:hAnsi="Arial" w:cs="Arial"/>
          <w:b/>
          <w:i/>
          <w:sz w:val="20"/>
          <w:szCs w:val="20"/>
        </w:rPr>
        <w:t>Please place all phones on vibrate when in the meeting rooms.</w:t>
      </w:r>
    </w:p>
    <w:p w14:paraId="794EF5F7" w14:textId="77777777" w:rsidR="00534BE2" w:rsidRPr="008039FE" w:rsidRDefault="00534BE2" w:rsidP="00534BE2">
      <w:pPr>
        <w:jc w:val="center"/>
        <w:rPr>
          <w:rFonts w:ascii="Arial" w:eastAsia="Times New Roman" w:hAnsi="Arial" w:cs="Arial"/>
          <w:b/>
          <w:i/>
          <w:sz w:val="20"/>
          <w:szCs w:val="20"/>
          <w:u w:val="single"/>
        </w:rPr>
      </w:pPr>
      <w:r w:rsidRPr="008039FE">
        <w:rPr>
          <w:rFonts w:ascii="Arial" w:eastAsia="Times New Roman" w:hAnsi="Arial" w:cs="Arial"/>
          <w:b/>
          <w:i/>
          <w:sz w:val="20"/>
          <w:szCs w:val="20"/>
          <w:u w:val="single"/>
        </w:rPr>
        <w:t xml:space="preserve">Conference Room Internet Access:  </w:t>
      </w:r>
    </w:p>
    <w:p w14:paraId="653F08D4" w14:textId="77777777" w:rsidR="00534BE2" w:rsidRPr="008039FE" w:rsidRDefault="00534BE2" w:rsidP="00534BE2">
      <w:pPr>
        <w:jc w:val="center"/>
        <w:rPr>
          <w:rFonts w:ascii="Arial" w:eastAsia="Times New Roman" w:hAnsi="Arial" w:cs="Arial"/>
          <w:bCs/>
          <w:iCs/>
          <w:sz w:val="20"/>
          <w:szCs w:val="20"/>
        </w:rPr>
      </w:pPr>
      <w:r w:rsidRPr="008039FE">
        <w:rPr>
          <w:rFonts w:ascii="Arial" w:eastAsia="Times New Roman" w:hAnsi="Arial" w:cs="Arial"/>
          <w:bCs/>
          <w:iCs/>
          <w:sz w:val="20"/>
          <w:szCs w:val="20"/>
        </w:rPr>
        <w:t xml:space="preserve">Network: </w:t>
      </w:r>
      <w:proofErr w:type="spellStart"/>
      <w:r w:rsidRPr="008039FE">
        <w:rPr>
          <w:rFonts w:ascii="Arial" w:eastAsia="Times New Roman" w:hAnsi="Arial" w:cs="Arial"/>
          <w:bCs/>
          <w:iCs/>
          <w:sz w:val="20"/>
          <w:szCs w:val="20"/>
        </w:rPr>
        <w:t>Renaissance_Conference</w:t>
      </w:r>
      <w:proofErr w:type="spellEnd"/>
    </w:p>
    <w:p w14:paraId="3E428FD9" w14:textId="77777777" w:rsidR="00534BE2" w:rsidRPr="008039FE" w:rsidRDefault="00534BE2" w:rsidP="00534BE2">
      <w:pPr>
        <w:jc w:val="center"/>
        <w:rPr>
          <w:rFonts w:ascii="Arial" w:eastAsia="Times New Roman" w:hAnsi="Arial" w:cs="Arial"/>
          <w:bCs/>
          <w:iCs/>
          <w:sz w:val="20"/>
          <w:szCs w:val="20"/>
        </w:rPr>
      </w:pPr>
      <w:r w:rsidRPr="008039FE">
        <w:rPr>
          <w:rFonts w:ascii="Arial" w:eastAsia="Times New Roman" w:hAnsi="Arial" w:cs="Arial"/>
          <w:bCs/>
          <w:iCs/>
          <w:sz w:val="20"/>
          <w:szCs w:val="20"/>
        </w:rPr>
        <w:t xml:space="preserve">Password: </w:t>
      </w:r>
      <w:proofErr w:type="spellStart"/>
      <w:r>
        <w:rPr>
          <w:rFonts w:ascii="Arial" w:eastAsia="Times New Roman" w:hAnsi="Arial" w:cs="Arial"/>
          <w:bCs/>
          <w:iCs/>
          <w:sz w:val="20"/>
          <w:szCs w:val="20"/>
        </w:rPr>
        <w:t>dobil</w:t>
      </w:r>
      <w:proofErr w:type="spellEnd"/>
    </w:p>
    <w:p w14:paraId="1A9541B7" w14:textId="77777777" w:rsidR="00534BE2" w:rsidRPr="008039FE" w:rsidRDefault="00534BE2" w:rsidP="00534BE2">
      <w:pPr>
        <w:jc w:val="center"/>
        <w:rPr>
          <w:rFonts w:ascii="Arial" w:eastAsia="Times New Roman" w:hAnsi="Arial" w:cs="Arial"/>
          <w:b/>
          <w:i/>
          <w:sz w:val="20"/>
          <w:szCs w:val="20"/>
        </w:rPr>
      </w:pPr>
      <w:r w:rsidRPr="008039FE">
        <w:rPr>
          <w:rFonts w:ascii="Arial" w:eastAsia="Times New Roman" w:hAnsi="Arial" w:cs="Arial"/>
          <w:b/>
          <w:i/>
          <w:sz w:val="20"/>
          <w:szCs w:val="20"/>
        </w:rPr>
        <w:t>Wi-fi is also available in the lobby areas and guest rooms.</w:t>
      </w:r>
    </w:p>
    <w:p w14:paraId="6B06C0B3" w14:textId="77777777" w:rsidR="00534BE2" w:rsidRPr="008039FE" w:rsidRDefault="00534BE2" w:rsidP="00534BE2">
      <w:pPr>
        <w:jc w:val="center"/>
        <w:rPr>
          <w:rFonts w:ascii="Arial" w:eastAsia="Times New Roman" w:hAnsi="Arial" w:cs="Arial"/>
          <w:b/>
          <w:i/>
          <w:sz w:val="20"/>
          <w:szCs w:val="20"/>
          <w:u w:val="single"/>
        </w:rPr>
      </w:pPr>
    </w:p>
    <w:p w14:paraId="7D1B8E35" w14:textId="77777777" w:rsidR="00534BE2" w:rsidRPr="008039FE" w:rsidRDefault="00534BE2" w:rsidP="00534BE2">
      <w:pPr>
        <w:jc w:val="center"/>
        <w:rPr>
          <w:rFonts w:ascii="Arial" w:eastAsia="Times New Roman" w:hAnsi="Arial" w:cs="Arial"/>
          <w:b/>
          <w:i/>
          <w:sz w:val="20"/>
          <w:szCs w:val="20"/>
        </w:rPr>
      </w:pPr>
      <w:r w:rsidRPr="008039FE">
        <w:rPr>
          <w:rFonts w:ascii="Arial" w:eastAsia="Times New Roman" w:hAnsi="Arial" w:cs="Arial"/>
          <w:b/>
          <w:i/>
          <w:sz w:val="20"/>
          <w:szCs w:val="20"/>
        </w:rPr>
        <w:t xml:space="preserve">Be sure to visit each exhibit during the reception, breaks and sessions you are not attending to get your card punched for the gift card drawing! </w:t>
      </w:r>
    </w:p>
    <w:p w14:paraId="1368160A" w14:textId="77777777" w:rsidR="00534BE2" w:rsidRPr="008039FE" w:rsidRDefault="00534BE2" w:rsidP="00534BE2">
      <w:pPr>
        <w:jc w:val="both"/>
        <w:rPr>
          <w:rFonts w:ascii="Arial" w:eastAsia="Times New Roman" w:hAnsi="Arial" w:cs="Arial"/>
          <w:bCs/>
          <w:iCs/>
          <w:sz w:val="20"/>
          <w:szCs w:val="20"/>
        </w:rPr>
      </w:pPr>
    </w:p>
    <w:p w14:paraId="1B224B09" w14:textId="2D5A924E" w:rsidR="00534BE2" w:rsidRPr="008039FE" w:rsidRDefault="00534BE2" w:rsidP="00534BE2">
      <w:pPr>
        <w:jc w:val="both"/>
        <w:rPr>
          <w:rFonts w:ascii="Arial" w:eastAsia="Times New Roman" w:hAnsi="Arial" w:cs="Arial"/>
          <w:bCs/>
          <w:iCs/>
          <w:sz w:val="20"/>
          <w:szCs w:val="20"/>
        </w:rPr>
      </w:pPr>
      <w:r w:rsidRPr="008039FE">
        <w:rPr>
          <w:rFonts w:ascii="Arial" w:eastAsia="Times New Roman" w:hAnsi="Arial" w:cs="Arial"/>
          <w:bCs/>
          <w:iCs/>
          <w:sz w:val="20"/>
          <w:szCs w:val="20"/>
        </w:rPr>
        <w:t xml:space="preserve">NSGC has authorized SERGG to offer </w:t>
      </w:r>
      <w:r w:rsidRPr="008039FE">
        <w:rPr>
          <w:rStyle w:val="Strong"/>
          <w:rFonts w:ascii="Arial" w:hAnsi="Arial" w:cs="Arial"/>
          <w:color w:val="222222"/>
          <w:sz w:val="20"/>
          <w:szCs w:val="20"/>
          <w:shd w:val="clear" w:color="auto" w:fill="FFFFFF"/>
        </w:rPr>
        <w:t>1 CEU or 10 Category 1 contact hours </w:t>
      </w:r>
      <w:r w:rsidRPr="008039FE">
        <w:rPr>
          <w:rFonts w:ascii="Arial" w:eastAsia="Times New Roman" w:hAnsi="Arial" w:cs="Arial"/>
          <w:bCs/>
          <w:iCs/>
          <w:sz w:val="20"/>
          <w:szCs w:val="20"/>
        </w:rPr>
        <w:t>for Genetic Counselors for this meeting. In order to receive CEUs, you should have request these when registering for the meeting or by contacting Katy Drazba at the meeting. The cost is $35.00. You must provide your NSGC ID as well as the payment in order to receive CEUs. The CEU surveys are online this year at SERGG.org under the genetic counseling button. Please complete surveys no later than 8/31/2</w:t>
      </w:r>
      <w:r w:rsidR="00B62C86">
        <w:rPr>
          <w:rFonts w:ascii="Arial" w:eastAsia="Times New Roman" w:hAnsi="Arial" w:cs="Arial"/>
          <w:bCs/>
          <w:iCs/>
          <w:sz w:val="20"/>
          <w:szCs w:val="20"/>
        </w:rPr>
        <w:t>6</w:t>
      </w:r>
      <w:r w:rsidRPr="008039FE">
        <w:rPr>
          <w:rFonts w:ascii="Arial" w:eastAsia="Times New Roman" w:hAnsi="Arial" w:cs="Arial"/>
          <w:bCs/>
          <w:iCs/>
          <w:sz w:val="20"/>
          <w:szCs w:val="20"/>
        </w:rPr>
        <w:t xml:space="preserve"> for CEUs, or you may not be able to receive CEUs for the conference. </w:t>
      </w:r>
      <w:r w:rsidRPr="008039FE">
        <w:rPr>
          <w:rFonts w:ascii="Arial" w:eastAsia="Times New Roman" w:hAnsi="Arial" w:cs="Arial"/>
          <w:b/>
          <w:iCs/>
          <w:sz w:val="20"/>
          <w:szCs w:val="20"/>
        </w:rPr>
        <w:t xml:space="preserve">Platform Codes will be shown at the beginning of each session and printed and displayed on the backs of the doors to the lecture room entrance. These codes MUST be included to prove attendance. </w:t>
      </w:r>
      <w:r w:rsidRPr="008039FE">
        <w:rPr>
          <w:rFonts w:ascii="Arial" w:eastAsia="Times New Roman" w:hAnsi="Arial" w:cs="Arial"/>
          <w:bCs/>
          <w:iCs/>
          <w:sz w:val="20"/>
          <w:szCs w:val="20"/>
        </w:rPr>
        <w:t xml:space="preserve">For any questions, or if you could not locate a platform attendance code, please find Katy Drazba at or following the meeting. Katy’s e-mail is </w:t>
      </w:r>
      <w:hyperlink r:id="rId11" w:history="1">
        <w:r w:rsidRPr="008039FE">
          <w:rPr>
            <w:rStyle w:val="Hyperlink"/>
            <w:rFonts w:ascii="Arial" w:eastAsia="Times New Roman" w:hAnsi="Arial" w:cs="Arial"/>
            <w:bCs/>
            <w:sz w:val="20"/>
            <w:szCs w:val="20"/>
          </w:rPr>
          <w:t>kdrazba@ggc.org</w:t>
        </w:r>
      </w:hyperlink>
      <w:r w:rsidRPr="008039FE">
        <w:rPr>
          <w:rFonts w:ascii="Arial" w:eastAsia="Times New Roman" w:hAnsi="Arial" w:cs="Arial"/>
          <w:bCs/>
          <w:iCs/>
          <w:sz w:val="20"/>
          <w:szCs w:val="20"/>
        </w:rPr>
        <w:t xml:space="preserve"> for additional questions or concerns. </w:t>
      </w:r>
      <w:bookmarkStart w:id="1" w:name="_Hlk107055205"/>
    </w:p>
    <w:p w14:paraId="12FCF245" w14:textId="77777777" w:rsidR="001E7B0D" w:rsidRDefault="001E7B0D">
      <w:pPr>
        <w:rPr>
          <w:rFonts w:ascii="Arial" w:eastAsia="Times New Roman" w:hAnsi="Arial" w:cs="Arial"/>
          <w:b/>
          <w:i/>
          <w:sz w:val="20"/>
          <w:szCs w:val="20"/>
          <w:u w:val="single"/>
        </w:rPr>
      </w:pPr>
      <w:r>
        <w:rPr>
          <w:rFonts w:ascii="Arial" w:eastAsia="Times New Roman" w:hAnsi="Arial" w:cs="Arial"/>
          <w:b/>
          <w:i/>
          <w:sz w:val="20"/>
          <w:szCs w:val="20"/>
          <w:u w:val="single"/>
        </w:rPr>
        <w:br w:type="page"/>
      </w:r>
    </w:p>
    <w:p w14:paraId="0DA5641A" w14:textId="71A2F0CE"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b/>
          <w:i/>
          <w:sz w:val="20"/>
          <w:szCs w:val="20"/>
          <w:u w:val="single"/>
        </w:rPr>
        <w:lastRenderedPageBreak/>
        <w:t>All Sessions are open to everyone!</w:t>
      </w:r>
    </w:p>
    <w:p w14:paraId="1CFDE608" w14:textId="77777777" w:rsidR="00534BE2" w:rsidRPr="008039FE" w:rsidRDefault="00534BE2" w:rsidP="00534BE2">
      <w:pPr>
        <w:rPr>
          <w:rFonts w:ascii="Arial" w:eastAsia="Times New Roman" w:hAnsi="Arial" w:cs="Arial"/>
          <w:b/>
          <w:i/>
          <w:sz w:val="20"/>
          <w:szCs w:val="20"/>
          <w:u w:val="single"/>
        </w:rPr>
      </w:pPr>
    </w:p>
    <w:p w14:paraId="536E774E" w14:textId="5A43DE5E" w:rsidR="00534BE2" w:rsidRPr="008039FE" w:rsidRDefault="00534BE2" w:rsidP="00534BE2">
      <w:pPr>
        <w:rPr>
          <w:rFonts w:ascii="Arial" w:eastAsia="Times New Roman" w:hAnsi="Arial" w:cs="Arial"/>
          <w:b/>
          <w:i/>
          <w:sz w:val="20"/>
          <w:szCs w:val="20"/>
        </w:rPr>
      </w:pPr>
      <w:r w:rsidRPr="008039FE">
        <w:rPr>
          <w:rFonts w:ascii="Arial" w:eastAsia="Times New Roman" w:hAnsi="Arial" w:cs="Arial"/>
          <w:b/>
          <w:i/>
          <w:sz w:val="20"/>
          <w:szCs w:val="20"/>
          <w:u w:val="single"/>
        </w:rPr>
        <w:t>Friday, July 1</w:t>
      </w:r>
      <w:r w:rsidR="001E7B0D">
        <w:rPr>
          <w:rFonts w:ascii="Arial" w:eastAsia="Times New Roman" w:hAnsi="Arial" w:cs="Arial"/>
          <w:b/>
          <w:i/>
          <w:sz w:val="20"/>
          <w:szCs w:val="20"/>
          <w:u w:val="single"/>
        </w:rPr>
        <w:t>7</w:t>
      </w:r>
      <w:r w:rsidRPr="008039FE">
        <w:rPr>
          <w:rFonts w:ascii="Arial" w:eastAsia="Times New Roman" w:hAnsi="Arial" w:cs="Arial"/>
          <w:b/>
          <w:i/>
          <w:sz w:val="20"/>
          <w:szCs w:val="20"/>
          <w:u w:val="single"/>
        </w:rPr>
        <w:t>, 202</w:t>
      </w:r>
      <w:r w:rsidR="001E7B0D">
        <w:rPr>
          <w:rFonts w:ascii="Arial" w:eastAsia="Times New Roman" w:hAnsi="Arial" w:cs="Arial"/>
          <w:b/>
          <w:i/>
          <w:sz w:val="20"/>
          <w:szCs w:val="20"/>
          <w:u w:val="single"/>
        </w:rPr>
        <w:t>6</w:t>
      </w:r>
    </w:p>
    <w:p w14:paraId="4FE3C03B" w14:textId="77777777" w:rsidR="00534BE2" w:rsidRPr="008039FE" w:rsidRDefault="00534BE2" w:rsidP="00534BE2">
      <w:pPr>
        <w:rPr>
          <w:rFonts w:ascii="Arial" w:eastAsia="Times New Roman" w:hAnsi="Arial" w:cs="Arial"/>
          <w:b/>
          <w:sz w:val="20"/>
          <w:szCs w:val="20"/>
        </w:rPr>
      </w:pPr>
    </w:p>
    <w:p w14:paraId="6F52698D" w14:textId="2A41C05F" w:rsidR="00534BE2" w:rsidRPr="008039FE" w:rsidRDefault="00534BE2" w:rsidP="00534BE2">
      <w:pPr>
        <w:ind w:left="2160" w:hanging="2160"/>
        <w:rPr>
          <w:rFonts w:ascii="Arial" w:eastAsia="Times New Roman" w:hAnsi="Arial" w:cs="Arial"/>
          <w:b/>
          <w:bCs/>
          <w:i/>
          <w:iCs/>
          <w:sz w:val="20"/>
          <w:szCs w:val="20"/>
        </w:rPr>
      </w:pPr>
      <w:r w:rsidRPr="008039FE">
        <w:rPr>
          <w:rFonts w:ascii="Arial" w:eastAsia="Times New Roman" w:hAnsi="Arial" w:cs="Arial"/>
          <w:b/>
          <w:sz w:val="20"/>
          <w:szCs w:val="20"/>
        </w:rPr>
        <w:t>8:00 am – 9:00 am</w:t>
      </w:r>
      <w:r w:rsidRPr="008039FE">
        <w:rPr>
          <w:rFonts w:ascii="Arial" w:eastAsia="Times New Roman" w:hAnsi="Arial" w:cs="Arial"/>
          <w:b/>
          <w:sz w:val="20"/>
          <w:szCs w:val="20"/>
        </w:rPr>
        <w:tab/>
        <w:t xml:space="preserve">Concurrent Industry Supported Symposiums </w:t>
      </w:r>
    </w:p>
    <w:p w14:paraId="0CECA909" w14:textId="77777777" w:rsidR="001E7B0D" w:rsidRPr="006D2C2D" w:rsidRDefault="00534BE2" w:rsidP="00534BE2">
      <w:pPr>
        <w:ind w:left="2160" w:hanging="2160"/>
        <w:rPr>
          <w:rFonts w:ascii="Arial" w:eastAsia="Times New Roman" w:hAnsi="Arial" w:cs="Arial"/>
          <w:sz w:val="20"/>
          <w:szCs w:val="20"/>
        </w:rPr>
      </w:pPr>
      <w:r w:rsidRPr="008039FE">
        <w:rPr>
          <w:rFonts w:ascii="Arial" w:eastAsia="Times New Roman" w:hAnsi="Arial" w:cs="Arial"/>
          <w:b/>
          <w:sz w:val="20"/>
          <w:szCs w:val="20"/>
        </w:rPr>
        <w:tab/>
      </w:r>
      <w:r w:rsidRPr="006D2C2D">
        <w:rPr>
          <w:rFonts w:ascii="Arial" w:eastAsia="Times New Roman" w:hAnsi="Arial" w:cs="Arial"/>
          <w:sz w:val="20"/>
          <w:szCs w:val="20"/>
        </w:rPr>
        <w:t>Continental Breakfast included for attendees</w:t>
      </w:r>
    </w:p>
    <w:p w14:paraId="47A8496C" w14:textId="5398DC21" w:rsidR="00534BE2" w:rsidRDefault="00B62C86" w:rsidP="00B62C86">
      <w:pPr>
        <w:ind w:left="2160"/>
        <w:rPr>
          <w:rFonts w:ascii="Arial" w:eastAsia="Times New Roman" w:hAnsi="Arial" w:cs="Arial"/>
          <w:b/>
          <w:bCs/>
          <w:i/>
          <w:iCs/>
          <w:sz w:val="20"/>
          <w:szCs w:val="20"/>
        </w:rPr>
      </w:pPr>
      <w:r w:rsidRPr="00B62C86">
        <w:rPr>
          <w:rFonts w:ascii="Arial" w:eastAsia="Times New Roman" w:hAnsi="Arial" w:cs="Arial"/>
          <w:b/>
          <w:bCs/>
          <w:i/>
          <w:iCs/>
          <w:sz w:val="20"/>
          <w:szCs w:val="20"/>
        </w:rPr>
        <w:t>(</w:t>
      </w:r>
      <w:r w:rsidR="001E7B0D" w:rsidRPr="00B62C86">
        <w:rPr>
          <w:rFonts w:ascii="Arial" w:eastAsia="Times New Roman" w:hAnsi="Arial" w:cs="Arial"/>
          <w:b/>
          <w:bCs/>
          <w:i/>
          <w:iCs/>
          <w:sz w:val="20"/>
          <w:szCs w:val="20"/>
        </w:rPr>
        <w:t>CEUs No</w:t>
      </w:r>
      <w:r w:rsidRPr="00B62C86">
        <w:rPr>
          <w:rFonts w:ascii="Arial" w:eastAsia="Times New Roman" w:hAnsi="Arial" w:cs="Arial"/>
          <w:b/>
          <w:bCs/>
          <w:i/>
          <w:iCs/>
          <w:sz w:val="20"/>
          <w:szCs w:val="20"/>
        </w:rPr>
        <w:t>t</w:t>
      </w:r>
      <w:r w:rsidR="001E7B0D" w:rsidRPr="00B62C86">
        <w:rPr>
          <w:rFonts w:ascii="Arial" w:eastAsia="Times New Roman" w:hAnsi="Arial" w:cs="Arial"/>
          <w:b/>
          <w:bCs/>
          <w:i/>
          <w:iCs/>
          <w:sz w:val="20"/>
          <w:szCs w:val="20"/>
        </w:rPr>
        <w:t xml:space="preserve"> Provided</w:t>
      </w:r>
      <w:r w:rsidRPr="00B62C86">
        <w:rPr>
          <w:rFonts w:ascii="Arial" w:eastAsia="Times New Roman" w:hAnsi="Arial" w:cs="Arial"/>
          <w:b/>
          <w:bCs/>
          <w:i/>
          <w:iCs/>
          <w:sz w:val="20"/>
          <w:szCs w:val="20"/>
        </w:rPr>
        <w:t>)</w:t>
      </w:r>
      <w:r w:rsidR="00534BE2" w:rsidRPr="00B62C86">
        <w:rPr>
          <w:rFonts w:ascii="Arial" w:eastAsia="Times New Roman" w:hAnsi="Arial" w:cs="Arial"/>
          <w:b/>
          <w:bCs/>
          <w:i/>
          <w:iCs/>
          <w:sz w:val="20"/>
          <w:szCs w:val="20"/>
        </w:rPr>
        <w:t xml:space="preserve"> </w:t>
      </w:r>
    </w:p>
    <w:p w14:paraId="6EAC8DDC" w14:textId="77777777" w:rsidR="00B62C86" w:rsidRDefault="00B62C86" w:rsidP="00B62C86">
      <w:pPr>
        <w:ind w:left="2160"/>
        <w:rPr>
          <w:rFonts w:ascii="Arial" w:eastAsia="Times New Roman" w:hAnsi="Arial" w:cs="Arial"/>
          <w:b/>
          <w:bCs/>
          <w:i/>
          <w:iCs/>
          <w:sz w:val="20"/>
          <w:szCs w:val="20"/>
        </w:rPr>
      </w:pPr>
    </w:p>
    <w:tbl>
      <w:tblPr>
        <w:tblStyle w:val="TableGrid"/>
        <w:tblW w:w="0" w:type="auto"/>
        <w:tblInd w:w="-5" w:type="dxa"/>
        <w:tblLook w:val="04A0" w:firstRow="1" w:lastRow="0" w:firstColumn="1" w:lastColumn="0" w:noHBand="0" w:noVBand="1"/>
      </w:tblPr>
      <w:tblGrid>
        <w:gridCol w:w="3270"/>
        <w:gridCol w:w="2739"/>
        <w:gridCol w:w="3346"/>
      </w:tblGrid>
      <w:tr w:rsidR="00622015" w14:paraId="78271F60" w14:textId="77777777" w:rsidTr="00622015">
        <w:tc>
          <w:tcPr>
            <w:tcW w:w="3270" w:type="dxa"/>
          </w:tcPr>
          <w:p w14:paraId="5A30B3D6" w14:textId="7D12AECA" w:rsidR="00622015" w:rsidRPr="00B62C86" w:rsidRDefault="00622015" w:rsidP="00B62C86">
            <w:pPr>
              <w:jc w:val="center"/>
              <w:rPr>
                <w:rFonts w:ascii="Arial" w:eastAsia="Times New Roman" w:hAnsi="Arial" w:cs="Arial"/>
                <w:b/>
                <w:bCs/>
                <w:sz w:val="20"/>
                <w:szCs w:val="20"/>
              </w:rPr>
            </w:pPr>
            <w:r w:rsidRPr="00B62C86">
              <w:rPr>
                <w:rFonts w:ascii="Arial" w:eastAsia="Times New Roman" w:hAnsi="Arial" w:cs="Arial"/>
                <w:b/>
                <w:bCs/>
                <w:sz w:val="20"/>
                <w:szCs w:val="20"/>
              </w:rPr>
              <w:t>ROOM LOCATION</w:t>
            </w:r>
          </w:p>
        </w:tc>
        <w:tc>
          <w:tcPr>
            <w:tcW w:w="2739" w:type="dxa"/>
          </w:tcPr>
          <w:p w14:paraId="6D502F20" w14:textId="3D13D20D" w:rsidR="00622015" w:rsidRPr="00B62C86" w:rsidRDefault="00622015" w:rsidP="00B62C86">
            <w:pPr>
              <w:jc w:val="center"/>
              <w:rPr>
                <w:rFonts w:ascii="Arial" w:eastAsia="Times New Roman" w:hAnsi="Arial" w:cs="Arial"/>
                <w:b/>
                <w:bCs/>
                <w:sz w:val="20"/>
                <w:szCs w:val="20"/>
              </w:rPr>
            </w:pPr>
            <w:r>
              <w:rPr>
                <w:rFonts w:ascii="Arial" w:eastAsia="Times New Roman" w:hAnsi="Arial" w:cs="Arial"/>
                <w:b/>
                <w:bCs/>
                <w:sz w:val="20"/>
                <w:szCs w:val="20"/>
              </w:rPr>
              <w:t>ROOM LOCATION</w:t>
            </w:r>
          </w:p>
        </w:tc>
        <w:tc>
          <w:tcPr>
            <w:tcW w:w="3346" w:type="dxa"/>
          </w:tcPr>
          <w:p w14:paraId="196FFC1A" w14:textId="279A80E9" w:rsidR="00622015" w:rsidRPr="00B62C86" w:rsidRDefault="00622015" w:rsidP="00B62C86">
            <w:pPr>
              <w:jc w:val="center"/>
              <w:rPr>
                <w:rFonts w:ascii="Arial" w:eastAsia="Times New Roman" w:hAnsi="Arial" w:cs="Arial"/>
                <w:b/>
                <w:bCs/>
                <w:sz w:val="20"/>
                <w:szCs w:val="20"/>
              </w:rPr>
            </w:pPr>
            <w:r w:rsidRPr="00B62C86">
              <w:rPr>
                <w:rFonts w:ascii="Arial" w:eastAsia="Times New Roman" w:hAnsi="Arial" w:cs="Arial"/>
                <w:b/>
                <w:bCs/>
                <w:sz w:val="20"/>
                <w:szCs w:val="20"/>
              </w:rPr>
              <w:t>ROOM LOCATION</w:t>
            </w:r>
          </w:p>
        </w:tc>
      </w:tr>
      <w:tr w:rsidR="00622015" w14:paraId="4E3E2534" w14:textId="77777777" w:rsidTr="00622015">
        <w:tc>
          <w:tcPr>
            <w:tcW w:w="3270" w:type="dxa"/>
          </w:tcPr>
          <w:p w14:paraId="0FEB8CFB" w14:textId="653321E9" w:rsidR="00622015" w:rsidRDefault="00622015" w:rsidP="00B62C86">
            <w:pPr>
              <w:rPr>
                <w:rFonts w:ascii="Arial" w:eastAsia="Times New Roman" w:hAnsi="Arial" w:cs="Arial"/>
                <w:b/>
                <w:bCs/>
                <w:i/>
                <w:iCs/>
                <w:sz w:val="20"/>
                <w:szCs w:val="20"/>
              </w:rPr>
            </w:pPr>
            <w:r>
              <w:rPr>
                <w:rFonts w:ascii="Arial" w:eastAsia="Times New Roman" w:hAnsi="Arial" w:cs="Arial"/>
                <w:b/>
                <w:bCs/>
                <w:i/>
                <w:iCs/>
                <w:sz w:val="20"/>
                <w:szCs w:val="20"/>
              </w:rPr>
              <w:t>“Advancement in Rett Syndrome (RTT) Care”</w:t>
            </w:r>
          </w:p>
        </w:tc>
        <w:tc>
          <w:tcPr>
            <w:tcW w:w="2739" w:type="dxa"/>
          </w:tcPr>
          <w:p w14:paraId="2C89FB78" w14:textId="116AABDD" w:rsidR="00622015" w:rsidRPr="00D27908" w:rsidRDefault="00622015" w:rsidP="00B62C86">
            <w:pPr>
              <w:rPr>
                <w:rFonts w:ascii="Arial" w:eastAsia="Times New Roman" w:hAnsi="Arial" w:cs="Arial"/>
                <w:b/>
                <w:bCs/>
                <w:i/>
                <w:iCs/>
                <w:sz w:val="20"/>
                <w:szCs w:val="20"/>
              </w:rPr>
            </w:pPr>
            <w:r w:rsidRPr="00D27908">
              <w:rPr>
                <w:rFonts w:ascii="Arial" w:eastAsia="Times New Roman" w:hAnsi="Arial" w:cs="Arial"/>
                <w:b/>
                <w:bCs/>
                <w:i/>
                <w:iCs/>
                <w:sz w:val="20"/>
                <w:szCs w:val="20"/>
              </w:rPr>
              <w:t>“</w:t>
            </w:r>
            <w:r w:rsidR="00D27908" w:rsidRPr="00D27908">
              <w:rPr>
                <w:rFonts w:ascii="Arial" w:hAnsi="Arial" w:cs="Arial"/>
                <w:b/>
                <w:bCs/>
                <w:i/>
                <w:iCs/>
                <w:color w:val="222222"/>
                <w:sz w:val="20"/>
                <w:szCs w:val="20"/>
                <w:shd w:val="clear" w:color="auto" w:fill="FFFFFF"/>
              </w:rPr>
              <w:t xml:space="preserve">From </w:t>
            </w:r>
            <w:r w:rsidR="00D27908">
              <w:rPr>
                <w:rFonts w:ascii="Arial" w:hAnsi="Arial" w:cs="Arial"/>
                <w:b/>
                <w:bCs/>
                <w:i/>
                <w:iCs/>
                <w:color w:val="222222"/>
                <w:sz w:val="20"/>
                <w:szCs w:val="20"/>
                <w:shd w:val="clear" w:color="auto" w:fill="FFFFFF"/>
              </w:rPr>
              <w:t>A</w:t>
            </w:r>
            <w:r w:rsidR="00D27908" w:rsidRPr="00D27908">
              <w:rPr>
                <w:rFonts w:ascii="Arial" w:hAnsi="Arial" w:cs="Arial"/>
                <w:b/>
                <w:bCs/>
                <w:i/>
                <w:iCs/>
                <w:color w:val="222222"/>
                <w:sz w:val="20"/>
                <w:szCs w:val="20"/>
                <w:shd w:val="clear" w:color="auto" w:fill="FFFFFF"/>
              </w:rPr>
              <w:t xml:space="preserve">dults to </w:t>
            </w:r>
            <w:r w:rsidR="00D27908">
              <w:rPr>
                <w:rFonts w:ascii="Arial" w:hAnsi="Arial" w:cs="Arial"/>
                <w:b/>
                <w:bCs/>
                <w:i/>
                <w:iCs/>
                <w:color w:val="222222"/>
                <w:sz w:val="20"/>
                <w:szCs w:val="20"/>
                <w:shd w:val="clear" w:color="auto" w:fill="FFFFFF"/>
              </w:rPr>
              <w:t>A</w:t>
            </w:r>
            <w:r w:rsidR="00D27908" w:rsidRPr="00D27908">
              <w:rPr>
                <w:rFonts w:ascii="Arial" w:hAnsi="Arial" w:cs="Arial"/>
                <w:b/>
                <w:bCs/>
                <w:i/>
                <w:iCs/>
                <w:color w:val="222222"/>
                <w:sz w:val="20"/>
                <w:szCs w:val="20"/>
                <w:shd w:val="clear" w:color="auto" w:fill="FFFFFF"/>
              </w:rPr>
              <w:t xml:space="preserve">dolescents: </w:t>
            </w:r>
            <w:r w:rsidR="00D27908">
              <w:rPr>
                <w:rFonts w:ascii="Arial" w:hAnsi="Arial" w:cs="Arial"/>
                <w:b/>
                <w:bCs/>
                <w:i/>
                <w:iCs/>
                <w:color w:val="222222"/>
                <w:sz w:val="20"/>
                <w:szCs w:val="20"/>
                <w:shd w:val="clear" w:color="auto" w:fill="FFFFFF"/>
              </w:rPr>
              <w:t>T</w:t>
            </w:r>
            <w:r w:rsidR="00D27908" w:rsidRPr="00D27908">
              <w:rPr>
                <w:rFonts w:ascii="Arial" w:hAnsi="Arial" w:cs="Arial"/>
                <w:b/>
                <w:bCs/>
                <w:i/>
                <w:iCs/>
                <w:color w:val="222222"/>
                <w:sz w:val="20"/>
                <w:szCs w:val="20"/>
                <w:shd w:val="clear" w:color="auto" w:fill="FFFFFF"/>
              </w:rPr>
              <w:t xml:space="preserve">he </w:t>
            </w:r>
            <w:r w:rsidR="00D27908">
              <w:rPr>
                <w:rFonts w:ascii="Arial" w:hAnsi="Arial" w:cs="Arial"/>
                <w:b/>
                <w:bCs/>
                <w:i/>
                <w:iCs/>
                <w:color w:val="222222"/>
                <w:sz w:val="20"/>
                <w:szCs w:val="20"/>
                <w:shd w:val="clear" w:color="auto" w:fill="FFFFFF"/>
              </w:rPr>
              <w:t>E</w:t>
            </w:r>
            <w:r w:rsidR="00D27908" w:rsidRPr="00D27908">
              <w:rPr>
                <w:rFonts w:ascii="Arial" w:hAnsi="Arial" w:cs="Arial"/>
                <w:b/>
                <w:bCs/>
                <w:i/>
                <w:iCs/>
                <w:color w:val="222222"/>
                <w:sz w:val="20"/>
                <w:szCs w:val="20"/>
                <w:shd w:val="clear" w:color="auto" w:fill="FFFFFF"/>
              </w:rPr>
              <w:t xml:space="preserve">xpanding </w:t>
            </w:r>
            <w:r w:rsidR="00D27908">
              <w:rPr>
                <w:rFonts w:ascii="Arial" w:hAnsi="Arial" w:cs="Arial"/>
                <w:b/>
                <w:bCs/>
                <w:i/>
                <w:iCs/>
                <w:color w:val="222222"/>
                <w:sz w:val="20"/>
                <w:szCs w:val="20"/>
                <w:shd w:val="clear" w:color="auto" w:fill="FFFFFF"/>
              </w:rPr>
              <w:t>R</w:t>
            </w:r>
            <w:r w:rsidR="00D27908" w:rsidRPr="00D27908">
              <w:rPr>
                <w:rFonts w:ascii="Arial" w:hAnsi="Arial" w:cs="Arial"/>
                <w:b/>
                <w:bCs/>
                <w:i/>
                <w:iCs/>
                <w:color w:val="222222"/>
                <w:sz w:val="20"/>
                <w:szCs w:val="20"/>
                <w:shd w:val="clear" w:color="auto" w:fill="FFFFFF"/>
              </w:rPr>
              <w:t>each of Palynziq in PKU</w:t>
            </w:r>
            <w:r w:rsidRPr="00D27908">
              <w:rPr>
                <w:rFonts w:ascii="Arial" w:eastAsia="Times New Roman" w:hAnsi="Arial" w:cs="Arial"/>
                <w:b/>
                <w:bCs/>
                <w:i/>
                <w:iCs/>
                <w:sz w:val="20"/>
                <w:szCs w:val="20"/>
              </w:rPr>
              <w:t>”</w:t>
            </w:r>
          </w:p>
        </w:tc>
        <w:tc>
          <w:tcPr>
            <w:tcW w:w="3346" w:type="dxa"/>
          </w:tcPr>
          <w:p w14:paraId="5A8C2A43" w14:textId="382CDF94" w:rsidR="00622015" w:rsidRDefault="00622015" w:rsidP="00B62C86">
            <w:pPr>
              <w:rPr>
                <w:rFonts w:ascii="Arial" w:eastAsia="Times New Roman" w:hAnsi="Arial" w:cs="Arial"/>
                <w:b/>
                <w:bCs/>
                <w:i/>
                <w:iCs/>
                <w:sz w:val="20"/>
                <w:szCs w:val="20"/>
              </w:rPr>
            </w:pPr>
            <w:r>
              <w:rPr>
                <w:rFonts w:ascii="Arial" w:eastAsia="Times New Roman" w:hAnsi="Arial" w:cs="Arial"/>
                <w:b/>
                <w:bCs/>
                <w:i/>
                <w:iCs/>
                <w:sz w:val="20"/>
                <w:szCs w:val="20"/>
              </w:rPr>
              <w:t xml:space="preserve">“It Takes a </w:t>
            </w:r>
            <w:proofErr w:type="gramStart"/>
            <w:r>
              <w:rPr>
                <w:rFonts w:ascii="Arial" w:eastAsia="Times New Roman" w:hAnsi="Arial" w:cs="Arial"/>
                <w:b/>
                <w:bCs/>
                <w:i/>
                <w:iCs/>
                <w:sz w:val="20"/>
                <w:szCs w:val="20"/>
              </w:rPr>
              <w:t>City</w:t>
            </w:r>
            <w:proofErr w:type="gramEnd"/>
            <w:r>
              <w:rPr>
                <w:rFonts w:ascii="Arial" w:eastAsia="Times New Roman" w:hAnsi="Arial" w:cs="Arial"/>
                <w:b/>
                <w:bCs/>
                <w:i/>
                <w:iCs/>
                <w:sz w:val="20"/>
                <w:szCs w:val="20"/>
              </w:rPr>
              <w:t>: How to Empower Families and Communities”</w:t>
            </w:r>
          </w:p>
        </w:tc>
      </w:tr>
      <w:tr w:rsidR="00622015" w14:paraId="589A1A3F" w14:textId="77777777" w:rsidTr="00622015">
        <w:tc>
          <w:tcPr>
            <w:tcW w:w="3270" w:type="dxa"/>
          </w:tcPr>
          <w:p w14:paraId="37AD9742" w14:textId="45D686BE" w:rsidR="00622015" w:rsidRPr="00B62C86" w:rsidRDefault="00622015" w:rsidP="00B62C86">
            <w:pPr>
              <w:rPr>
                <w:rFonts w:ascii="Arial" w:eastAsia="Times New Roman" w:hAnsi="Arial" w:cs="Arial"/>
                <w:sz w:val="20"/>
                <w:szCs w:val="20"/>
              </w:rPr>
            </w:pPr>
            <w:r w:rsidRPr="00B62C86">
              <w:rPr>
                <w:rFonts w:ascii="Arial" w:eastAsia="Times New Roman" w:hAnsi="Arial" w:cs="Arial"/>
                <w:sz w:val="20"/>
                <w:szCs w:val="20"/>
              </w:rPr>
              <w:t xml:space="preserve">Hosted by </w:t>
            </w:r>
            <w:r w:rsidRPr="00B62C86">
              <w:rPr>
                <w:rFonts w:ascii="Arial" w:eastAsia="Times New Roman" w:hAnsi="Arial" w:cs="Arial"/>
                <w:b/>
                <w:bCs/>
                <w:sz w:val="20"/>
                <w:szCs w:val="20"/>
              </w:rPr>
              <w:t>Acadia</w:t>
            </w:r>
          </w:p>
        </w:tc>
        <w:tc>
          <w:tcPr>
            <w:tcW w:w="2739" w:type="dxa"/>
          </w:tcPr>
          <w:p w14:paraId="2520C1A9" w14:textId="54ADF1C3" w:rsidR="00622015" w:rsidRPr="00B62C86" w:rsidRDefault="00622015" w:rsidP="00B62C86">
            <w:pPr>
              <w:rPr>
                <w:rFonts w:ascii="Arial" w:eastAsia="Times New Roman" w:hAnsi="Arial" w:cs="Arial"/>
                <w:sz w:val="20"/>
                <w:szCs w:val="20"/>
              </w:rPr>
            </w:pPr>
            <w:r>
              <w:rPr>
                <w:rFonts w:ascii="Arial" w:eastAsia="Times New Roman" w:hAnsi="Arial" w:cs="Arial"/>
                <w:sz w:val="20"/>
                <w:szCs w:val="20"/>
              </w:rPr>
              <w:t xml:space="preserve">Hosted by </w:t>
            </w:r>
            <w:r w:rsidRPr="00622015">
              <w:rPr>
                <w:rFonts w:ascii="Arial" w:eastAsia="Times New Roman" w:hAnsi="Arial" w:cs="Arial"/>
                <w:b/>
                <w:bCs/>
                <w:sz w:val="20"/>
                <w:szCs w:val="20"/>
              </w:rPr>
              <w:t>BioMarin</w:t>
            </w:r>
          </w:p>
        </w:tc>
        <w:tc>
          <w:tcPr>
            <w:tcW w:w="3346" w:type="dxa"/>
          </w:tcPr>
          <w:p w14:paraId="1990870F" w14:textId="4481081B" w:rsidR="00622015" w:rsidRPr="00B62C86" w:rsidRDefault="00622015" w:rsidP="00B62C86">
            <w:pPr>
              <w:rPr>
                <w:rFonts w:ascii="Arial" w:eastAsia="Times New Roman" w:hAnsi="Arial" w:cs="Arial"/>
                <w:sz w:val="20"/>
                <w:szCs w:val="20"/>
              </w:rPr>
            </w:pPr>
            <w:r w:rsidRPr="00B62C86">
              <w:rPr>
                <w:rFonts w:ascii="Arial" w:eastAsia="Times New Roman" w:hAnsi="Arial" w:cs="Arial"/>
                <w:sz w:val="20"/>
                <w:szCs w:val="20"/>
              </w:rPr>
              <w:t xml:space="preserve">Hosted by </w:t>
            </w:r>
            <w:r w:rsidRPr="00B62C86">
              <w:rPr>
                <w:rFonts w:ascii="Arial" w:eastAsia="Times New Roman" w:hAnsi="Arial" w:cs="Arial"/>
                <w:b/>
                <w:bCs/>
                <w:sz w:val="20"/>
                <w:szCs w:val="20"/>
              </w:rPr>
              <w:t>Cycle</w:t>
            </w:r>
          </w:p>
        </w:tc>
      </w:tr>
    </w:tbl>
    <w:p w14:paraId="491196FE" w14:textId="77777777" w:rsidR="00B62C86" w:rsidRPr="00B62C86" w:rsidRDefault="00B62C86" w:rsidP="00B62C86">
      <w:pPr>
        <w:ind w:left="2160"/>
        <w:rPr>
          <w:rFonts w:ascii="Arial" w:eastAsia="Times New Roman" w:hAnsi="Arial" w:cs="Arial"/>
          <w:b/>
          <w:bCs/>
          <w:i/>
          <w:iCs/>
          <w:sz w:val="20"/>
          <w:szCs w:val="20"/>
        </w:rPr>
      </w:pPr>
    </w:p>
    <w:p w14:paraId="42C39BD0" w14:textId="4AB17637" w:rsidR="00534BE2" w:rsidRPr="008039FE" w:rsidRDefault="00534BE2" w:rsidP="00B62C86">
      <w:pPr>
        <w:ind w:left="2160" w:hanging="2160"/>
        <w:rPr>
          <w:rFonts w:ascii="Arial" w:eastAsia="Times New Roman" w:hAnsi="Arial" w:cs="Arial"/>
          <w:b/>
          <w:sz w:val="20"/>
          <w:szCs w:val="20"/>
        </w:rPr>
      </w:pPr>
      <w:r w:rsidRPr="008039FE">
        <w:rPr>
          <w:rFonts w:ascii="Arial" w:eastAsia="Times New Roman" w:hAnsi="Arial" w:cs="Arial"/>
          <w:b/>
          <w:sz w:val="20"/>
          <w:szCs w:val="20"/>
        </w:rPr>
        <w:t>8:00 am – 9:00 am</w:t>
      </w:r>
      <w:r w:rsidRPr="008039FE">
        <w:rPr>
          <w:rFonts w:ascii="Arial" w:eastAsia="Times New Roman" w:hAnsi="Arial" w:cs="Arial"/>
          <w:b/>
          <w:sz w:val="20"/>
          <w:szCs w:val="20"/>
        </w:rPr>
        <w:tab/>
        <w:t xml:space="preserve">Continental Breakfast – </w:t>
      </w:r>
      <w:bookmarkStart w:id="2" w:name="_Hlk96352406"/>
      <w:r w:rsidRPr="008039FE">
        <w:rPr>
          <w:rFonts w:ascii="Arial" w:eastAsia="Times New Roman" w:hAnsi="Arial" w:cs="Arial"/>
          <w:b/>
          <w:sz w:val="20"/>
          <w:szCs w:val="20"/>
        </w:rPr>
        <w:t>(for those not attending a Symposium)</w:t>
      </w:r>
      <w:bookmarkEnd w:id="2"/>
      <w:r w:rsidRPr="008039FE">
        <w:rPr>
          <w:rFonts w:ascii="Arial" w:eastAsia="Times New Roman" w:hAnsi="Arial" w:cs="Arial"/>
          <w:b/>
          <w:sz w:val="20"/>
          <w:szCs w:val="20"/>
        </w:rPr>
        <w:t xml:space="preserve"> – Salon A-B </w:t>
      </w:r>
    </w:p>
    <w:p w14:paraId="653D48B6" w14:textId="77777777" w:rsidR="00534BE2" w:rsidRPr="008039FE" w:rsidRDefault="00534BE2" w:rsidP="00534BE2">
      <w:pPr>
        <w:keepNext/>
        <w:outlineLvl w:val="0"/>
        <w:rPr>
          <w:rFonts w:ascii="Arial" w:eastAsia="Times New Roman" w:hAnsi="Arial" w:cs="Arial"/>
          <w:b/>
          <w:bCs/>
          <w:kern w:val="32"/>
          <w:sz w:val="20"/>
          <w:szCs w:val="20"/>
          <w:lang w:val="x-none" w:eastAsia="x-none"/>
        </w:rPr>
      </w:pPr>
    </w:p>
    <w:p w14:paraId="7B1B5943" w14:textId="77777777" w:rsidR="00534BE2" w:rsidRPr="008039FE" w:rsidRDefault="00534BE2" w:rsidP="00534BE2">
      <w:pPr>
        <w:keepNext/>
        <w:outlineLvl w:val="0"/>
        <w:rPr>
          <w:rFonts w:ascii="Arial" w:eastAsia="Times New Roman" w:hAnsi="Arial" w:cs="Arial"/>
          <w:b/>
          <w:bCs/>
          <w:kern w:val="32"/>
          <w:sz w:val="20"/>
          <w:szCs w:val="20"/>
          <w:lang w:eastAsia="x-none"/>
        </w:rPr>
      </w:pPr>
      <w:r w:rsidRPr="008039FE">
        <w:rPr>
          <w:rFonts w:ascii="Arial" w:eastAsia="Times New Roman" w:hAnsi="Arial" w:cs="Arial"/>
          <w:b/>
          <w:bCs/>
          <w:kern w:val="32"/>
          <w:sz w:val="20"/>
          <w:szCs w:val="20"/>
          <w:lang w:eastAsia="x-none"/>
        </w:rPr>
        <w:t>8</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0</w:t>
      </w:r>
      <w:r w:rsidRPr="008039FE">
        <w:rPr>
          <w:rFonts w:ascii="Arial" w:eastAsia="Times New Roman" w:hAnsi="Arial" w:cs="Arial"/>
          <w:b/>
          <w:bCs/>
          <w:kern w:val="32"/>
          <w:sz w:val="20"/>
          <w:szCs w:val="20"/>
          <w:lang w:val="x-none" w:eastAsia="x-none"/>
        </w:rPr>
        <w:t xml:space="preserve">0 am – </w:t>
      </w:r>
      <w:r w:rsidRPr="008039FE">
        <w:rPr>
          <w:rFonts w:ascii="Arial" w:eastAsia="Times New Roman" w:hAnsi="Arial" w:cs="Arial"/>
          <w:b/>
          <w:bCs/>
          <w:kern w:val="32"/>
          <w:sz w:val="20"/>
          <w:szCs w:val="20"/>
          <w:lang w:eastAsia="x-none"/>
        </w:rPr>
        <w:t>2</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00</w:t>
      </w:r>
      <w:r w:rsidRPr="008039FE">
        <w:rPr>
          <w:rFonts w:ascii="Arial" w:eastAsia="Times New Roman" w:hAnsi="Arial" w:cs="Arial"/>
          <w:b/>
          <w:bCs/>
          <w:kern w:val="32"/>
          <w:sz w:val="20"/>
          <w:szCs w:val="20"/>
          <w:lang w:val="x-none" w:eastAsia="x-none"/>
        </w:rPr>
        <w:t xml:space="preserve"> pm</w:t>
      </w:r>
      <w:r w:rsidRPr="008039FE">
        <w:rPr>
          <w:rFonts w:ascii="Arial" w:eastAsia="Times New Roman" w:hAnsi="Arial" w:cs="Arial"/>
          <w:b/>
          <w:bCs/>
          <w:kern w:val="32"/>
          <w:sz w:val="20"/>
          <w:szCs w:val="20"/>
          <w:lang w:val="x-none" w:eastAsia="x-none"/>
        </w:rPr>
        <w:tab/>
        <w:t>Exhibits and Posters</w:t>
      </w:r>
      <w:r w:rsidRPr="008039FE">
        <w:rPr>
          <w:rFonts w:ascii="Arial" w:eastAsia="Times New Roman" w:hAnsi="Arial" w:cs="Arial"/>
          <w:b/>
          <w:bCs/>
          <w:kern w:val="32"/>
          <w:sz w:val="20"/>
          <w:szCs w:val="20"/>
          <w:lang w:eastAsia="x-none"/>
        </w:rPr>
        <w:t xml:space="preserve"> Open – Salon A-B</w:t>
      </w:r>
    </w:p>
    <w:p w14:paraId="633C55CD" w14:textId="77777777" w:rsidR="00534BE2" w:rsidRPr="008039FE" w:rsidRDefault="00534BE2" w:rsidP="00534BE2">
      <w:pPr>
        <w:keepNext/>
        <w:outlineLvl w:val="0"/>
        <w:rPr>
          <w:rFonts w:ascii="Arial" w:eastAsia="Times New Roman" w:hAnsi="Arial" w:cs="Arial"/>
          <w:b/>
          <w:bCs/>
          <w:kern w:val="32"/>
          <w:sz w:val="20"/>
          <w:szCs w:val="20"/>
          <w:lang w:eastAsia="x-none"/>
        </w:rPr>
      </w:pPr>
    </w:p>
    <w:p w14:paraId="1CB47A0F" w14:textId="77777777" w:rsidR="00534BE2" w:rsidRPr="008039FE" w:rsidRDefault="00534BE2" w:rsidP="00534BE2">
      <w:pPr>
        <w:rPr>
          <w:rFonts w:ascii="Arial" w:eastAsia="Times New Roman" w:hAnsi="Arial" w:cs="Arial"/>
          <w:sz w:val="20"/>
          <w:szCs w:val="20"/>
        </w:rPr>
      </w:pPr>
      <w:r w:rsidRPr="008039FE">
        <w:rPr>
          <w:rFonts w:ascii="Arial" w:eastAsia="Times New Roman" w:hAnsi="Arial" w:cs="Arial"/>
          <w:b/>
          <w:sz w:val="20"/>
          <w:szCs w:val="20"/>
        </w:rPr>
        <w:t>9:00 am – 3:00 pm</w:t>
      </w:r>
      <w:r w:rsidRPr="008039FE">
        <w:rPr>
          <w:rFonts w:ascii="Arial" w:eastAsia="Times New Roman" w:hAnsi="Arial" w:cs="Arial"/>
          <w:sz w:val="20"/>
          <w:szCs w:val="20"/>
        </w:rPr>
        <w:tab/>
      </w:r>
      <w:r w:rsidRPr="008039FE">
        <w:rPr>
          <w:rFonts w:ascii="Arial" w:eastAsia="Times New Roman" w:hAnsi="Arial" w:cs="Arial"/>
          <w:b/>
          <w:sz w:val="20"/>
          <w:szCs w:val="20"/>
        </w:rPr>
        <w:t>Registration Open – Salon A Foyer</w:t>
      </w:r>
    </w:p>
    <w:p w14:paraId="52BB4A18" w14:textId="77777777" w:rsidR="00534BE2" w:rsidRPr="008039FE" w:rsidRDefault="00534BE2" w:rsidP="00534BE2">
      <w:pPr>
        <w:rPr>
          <w:rFonts w:ascii="Arial" w:eastAsia="Times New Roman" w:hAnsi="Arial" w:cs="Arial"/>
          <w:sz w:val="20"/>
          <w:szCs w:val="20"/>
          <w:lang w:eastAsia="x-none"/>
        </w:rPr>
      </w:pPr>
    </w:p>
    <w:p w14:paraId="761660D8" w14:textId="77777777" w:rsidR="00534BE2" w:rsidRPr="008039FE" w:rsidRDefault="00534BE2" w:rsidP="00534BE2">
      <w:pPr>
        <w:keepNext/>
        <w:outlineLvl w:val="0"/>
        <w:rPr>
          <w:rFonts w:ascii="Arial" w:eastAsia="Times New Roman" w:hAnsi="Arial" w:cs="Arial"/>
          <w:bCs/>
          <w:kern w:val="32"/>
          <w:sz w:val="20"/>
          <w:szCs w:val="20"/>
          <w:lang w:val="x-none" w:eastAsia="x-none"/>
        </w:rPr>
      </w:pPr>
      <w:r w:rsidRPr="008039FE">
        <w:rPr>
          <w:rFonts w:ascii="Arial" w:eastAsia="Times New Roman" w:hAnsi="Arial" w:cs="Arial"/>
          <w:b/>
          <w:bCs/>
          <w:kern w:val="32"/>
          <w:sz w:val="20"/>
          <w:szCs w:val="20"/>
          <w:lang w:eastAsia="x-none"/>
        </w:rPr>
        <w:t>9</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00</w:t>
      </w:r>
      <w:r w:rsidRPr="008039FE">
        <w:rPr>
          <w:rFonts w:ascii="Arial" w:eastAsia="Times New Roman" w:hAnsi="Arial" w:cs="Arial"/>
          <w:b/>
          <w:bCs/>
          <w:kern w:val="32"/>
          <w:sz w:val="20"/>
          <w:szCs w:val="20"/>
          <w:lang w:val="x-none" w:eastAsia="x-none"/>
        </w:rPr>
        <w:t xml:space="preserve"> am – 1</w:t>
      </w:r>
      <w:r w:rsidRPr="008039FE">
        <w:rPr>
          <w:rFonts w:ascii="Arial" w:eastAsia="Times New Roman" w:hAnsi="Arial" w:cs="Arial"/>
          <w:b/>
          <w:bCs/>
          <w:kern w:val="32"/>
          <w:sz w:val="20"/>
          <w:szCs w:val="20"/>
          <w:lang w:eastAsia="x-none"/>
        </w:rPr>
        <w:t>0</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30</w:t>
      </w:r>
      <w:r w:rsidRPr="008039FE">
        <w:rPr>
          <w:rFonts w:ascii="Arial" w:eastAsia="Times New Roman" w:hAnsi="Arial" w:cs="Arial"/>
          <w:b/>
          <w:bCs/>
          <w:kern w:val="32"/>
          <w:sz w:val="20"/>
          <w:szCs w:val="20"/>
          <w:lang w:val="x-none" w:eastAsia="x-none"/>
        </w:rPr>
        <w:t xml:space="preserve"> </w:t>
      </w:r>
      <w:r w:rsidRPr="008039FE">
        <w:rPr>
          <w:rFonts w:ascii="Arial" w:eastAsia="Times New Roman" w:hAnsi="Arial" w:cs="Arial"/>
          <w:b/>
          <w:bCs/>
          <w:kern w:val="32"/>
          <w:sz w:val="20"/>
          <w:szCs w:val="20"/>
          <w:lang w:eastAsia="x-none"/>
        </w:rPr>
        <w:t>a</w:t>
      </w:r>
      <w:r w:rsidRPr="008039FE">
        <w:rPr>
          <w:rFonts w:ascii="Arial" w:eastAsia="Times New Roman" w:hAnsi="Arial" w:cs="Arial"/>
          <w:b/>
          <w:bCs/>
          <w:kern w:val="32"/>
          <w:sz w:val="20"/>
          <w:szCs w:val="20"/>
          <w:lang w:val="x-none" w:eastAsia="x-none"/>
        </w:rPr>
        <w:t>m</w:t>
      </w:r>
      <w:r w:rsidRPr="008039FE">
        <w:rPr>
          <w:rFonts w:ascii="Arial" w:eastAsia="Times New Roman" w:hAnsi="Arial" w:cs="Arial"/>
          <w:bCs/>
          <w:kern w:val="32"/>
          <w:sz w:val="20"/>
          <w:szCs w:val="20"/>
          <w:lang w:val="x-none" w:eastAsia="x-none"/>
        </w:rPr>
        <w:tab/>
      </w:r>
      <w:r w:rsidRPr="008039FE">
        <w:rPr>
          <w:rFonts w:ascii="Arial" w:eastAsia="Times New Roman" w:hAnsi="Arial" w:cs="Arial"/>
          <w:b/>
          <w:bCs/>
          <w:kern w:val="32"/>
          <w:sz w:val="20"/>
          <w:szCs w:val="20"/>
          <w:lang w:val="x-none" w:eastAsia="x-none"/>
        </w:rPr>
        <w:t xml:space="preserve">Platform Session </w:t>
      </w:r>
      <w:r w:rsidRPr="008039FE">
        <w:rPr>
          <w:rFonts w:ascii="Arial" w:eastAsia="Times New Roman" w:hAnsi="Arial" w:cs="Arial"/>
          <w:b/>
          <w:bCs/>
          <w:kern w:val="32"/>
          <w:sz w:val="20"/>
          <w:szCs w:val="20"/>
          <w:lang w:eastAsia="x-none"/>
        </w:rPr>
        <w:t xml:space="preserve">3 – Salon C </w:t>
      </w:r>
      <w:r w:rsidRPr="008039FE">
        <w:rPr>
          <w:rFonts w:ascii="Arial" w:eastAsia="Times New Roman" w:hAnsi="Arial" w:cs="Arial"/>
          <w:b/>
          <w:bCs/>
          <w:i/>
          <w:iCs/>
          <w:kern w:val="32"/>
          <w:sz w:val="20"/>
          <w:szCs w:val="20"/>
          <w:lang w:eastAsia="x-none"/>
        </w:rPr>
        <w:t>(CEU Provided)</w:t>
      </w:r>
      <w:r w:rsidRPr="008039FE">
        <w:rPr>
          <w:rFonts w:ascii="Arial" w:eastAsia="Times New Roman" w:hAnsi="Arial" w:cs="Arial"/>
          <w:i/>
          <w:iCs/>
          <w:kern w:val="32"/>
          <w:sz w:val="20"/>
          <w:szCs w:val="20"/>
          <w:lang w:eastAsia="x-none"/>
        </w:rPr>
        <w:t xml:space="preserve"> </w:t>
      </w:r>
    </w:p>
    <w:p w14:paraId="538E2E69" w14:textId="1510F6DF" w:rsidR="00534BE2" w:rsidRDefault="00534BE2" w:rsidP="00534BE2">
      <w:pPr>
        <w:keepNext/>
        <w:ind w:firstLine="720"/>
        <w:outlineLvl w:val="0"/>
        <w:rPr>
          <w:rFonts w:ascii="Arial" w:eastAsia="Times New Roman" w:hAnsi="Arial" w:cs="Arial"/>
          <w:bCs/>
          <w:kern w:val="32"/>
          <w:sz w:val="20"/>
          <w:szCs w:val="20"/>
          <w:lang w:eastAsia="x-none"/>
        </w:rPr>
      </w:pPr>
      <w:r w:rsidRPr="008039FE">
        <w:rPr>
          <w:rFonts w:ascii="Arial" w:eastAsia="Times New Roman" w:hAnsi="Arial" w:cs="Arial"/>
          <w:b/>
          <w:bCs/>
          <w:kern w:val="32"/>
          <w:sz w:val="20"/>
          <w:szCs w:val="20"/>
          <w:lang w:val="x-none" w:eastAsia="x-none"/>
        </w:rPr>
        <w:tab/>
      </w:r>
      <w:r w:rsidRPr="008039FE">
        <w:rPr>
          <w:rFonts w:ascii="Arial" w:eastAsia="Times New Roman" w:hAnsi="Arial" w:cs="Arial"/>
          <w:b/>
          <w:bCs/>
          <w:kern w:val="32"/>
          <w:sz w:val="20"/>
          <w:szCs w:val="20"/>
          <w:lang w:val="x-none" w:eastAsia="x-none"/>
        </w:rPr>
        <w:tab/>
      </w:r>
      <w:r w:rsidRPr="008039FE">
        <w:rPr>
          <w:rFonts w:ascii="Arial" w:eastAsia="Times New Roman" w:hAnsi="Arial" w:cs="Arial"/>
          <w:bCs/>
          <w:kern w:val="32"/>
          <w:sz w:val="20"/>
          <w:szCs w:val="20"/>
          <w:lang w:val="x-none" w:eastAsia="x-none"/>
        </w:rPr>
        <w:t>Moderator</w:t>
      </w:r>
      <w:r w:rsidRPr="008039FE">
        <w:rPr>
          <w:rFonts w:ascii="Arial" w:eastAsia="Times New Roman" w:hAnsi="Arial" w:cs="Arial"/>
          <w:bCs/>
          <w:kern w:val="32"/>
          <w:sz w:val="20"/>
          <w:szCs w:val="20"/>
          <w:lang w:eastAsia="x-none"/>
        </w:rPr>
        <w:t xml:space="preserve">: </w:t>
      </w:r>
    </w:p>
    <w:p w14:paraId="6555AAF2" w14:textId="77777777" w:rsidR="00894B7C" w:rsidRPr="008039FE" w:rsidRDefault="00894B7C" w:rsidP="00534BE2">
      <w:pPr>
        <w:keepNext/>
        <w:ind w:firstLine="720"/>
        <w:outlineLvl w:val="0"/>
        <w:rPr>
          <w:rFonts w:ascii="Arial" w:eastAsia="Times New Roman" w:hAnsi="Arial" w:cs="Arial"/>
          <w:bCs/>
          <w:kern w:val="32"/>
          <w:sz w:val="20"/>
          <w:szCs w:val="20"/>
          <w:lang w:eastAsia="x-none"/>
        </w:rPr>
      </w:pPr>
    </w:p>
    <w:p w14:paraId="306A0846" w14:textId="17739C8F" w:rsidR="00894B7C" w:rsidRDefault="00894B7C" w:rsidP="00894B7C">
      <w:pPr>
        <w:ind w:left="2880" w:hanging="2160"/>
        <w:rPr>
          <w:rFonts w:ascii="Arial" w:eastAsia="Times New Roman" w:hAnsi="Arial" w:cs="Arial"/>
          <w:b/>
          <w:sz w:val="20"/>
          <w:szCs w:val="20"/>
        </w:rPr>
      </w:pPr>
      <w:r>
        <w:rPr>
          <w:rFonts w:ascii="Arial" w:eastAsia="Times New Roman" w:hAnsi="Arial" w:cs="Arial"/>
          <w:sz w:val="20"/>
          <w:szCs w:val="20"/>
        </w:rPr>
        <w:t>9</w:t>
      </w:r>
      <w:r w:rsidRPr="00F02235">
        <w:rPr>
          <w:rFonts w:ascii="Arial" w:eastAsia="Times New Roman" w:hAnsi="Arial" w:cs="Arial"/>
          <w:sz w:val="20"/>
          <w:szCs w:val="20"/>
        </w:rPr>
        <w:t>:</w:t>
      </w:r>
      <w:r>
        <w:rPr>
          <w:rFonts w:ascii="Arial" w:eastAsia="Times New Roman" w:hAnsi="Arial" w:cs="Arial"/>
          <w:sz w:val="20"/>
          <w:szCs w:val="20"/>
        </w:rPr>
        <w:t>00</w:t>
      </w:r>
      <w:r w:rsidRPr="00F02235">
        <w:rPr>
          <w:rFonts w:ascii="Arial" w:eastAsia="Times New Roman" w:hAnsi="Arial" w:cs="Arial"/>
          <w:sz w:val="20"/>
          <w:szCs w:val="20"/>
        </w:rPr>
        <w:t xml:space="preserve"> </w:t>
      </w:r>
      <w:r>
        <w:rPr>
          <w:rFonts w:ascii="Arial" w:eastAsia="Times New Roman" w:hAnsi="Arial" w:cs="Arial"/>
          <w:sz w:val="20"/>
          <w:szCs w:val="20"/>
        </w:rPr>
        <w:t>a</w:t>
      </w:r>
      <w:r w:rsidRPr="00F02235">
        <w:rPr>
          <w:rFonts w:ascii="Arial" w:eastAsia="Times New Roman" w:hAnsi="Arial" w:cs="Arial"/>
          <w:sz w:val="20"/>
          <w:szCs w:val="20"/>
        </w:rPr>
        <w:t xml:space="preserve">m – </w:t>
      </w:r>
      <w:r>
        <w:rPr>
          <w:rFonts w:ascii="Arial" w:eastAsia="Times New Roman" w:hAnsi="Arial" w:cs="Arial"/>
          <w:sz w:val="20"/>
          <w:szCs w:val="20"/>
        </w:rPr>
        <w:t>9</w:t>
      </w:r>
      <w:r w:rsidRPr="00F02235">
        <w:rPr>
          <w:rFonts w:ascii="Arial" w:eastAsia="Times New Roman" w:hAnsi="Arial" w:cs="Arial"/>
          <w:sz w:val="20"/>
          <w:szCs w:val="20"/>
        </w:rPr>
        <w:t>:</w:t>
      </w:r>
      <w:r>
        <w:rPr>
          <w:rFonts w:ascii="Arial" w:eastAsia="Times New Roman" w:hAnsi="Arial" w:cs="Arial"/>
          <w:sz w:val="20"/>
          <w:szCs w:val="20"/>
        </w:rPr>
        <w:t>45</w:t>
      </w:r>
      <w:r w:rsidRPr="00F02235">
        <w:rPr>
          <w:rFonts w:ascii="Arial" w:eastAsia="Times New Roman" w:hAnsi="Arial" w:cs="Arial"/>
          <w:sz w:val="20"/>
          <w:szCs w:val="20"/>
        </w:rPr>
        <w:t xml:space="preserve"> </w:t>
      </w:r>
      <w:r>
        <w:rPr>
          <w:rFonts w:ascii="Arial" w:eastAsia="Times New Roman" w:hAnsi="Arial" w:cs="Arial"/>
          <w:sz w:val="20"/>
          <w:szCs w:val="20"/>
        </w:rPr>
        <w:t>a</w:t>
      </w:r>
      <w:r w:rsidRPr="00F02235">
        <w:rPr>
          <w:rFonts w:ascii="Arial" w:eastAsia="Times New Roman" w:hAnsi="Arial" w:cs="Arial"/>
          <w:sz w:val="20"/>
          <w:szCs w:val="20"/>
        </w:rPr>
        <w:t>m</w:t>
      </w:r>
      <w:r w:rsidRPr="00F02235">
        <w:rPr>
          <w:rFonts w:ascii="Arial" w:eastAsia="Times New Roman" w:hAnsi="Arial" w:cs="Arial"/>
          <w:sz w:val="20"/>
          <w:szCs w:val="20"/>
        </w:rPr>
        <w:tab/>
      </w:r>
      <w:r w:rsidRPr="00F02235">
        <w:rPr>
          <w:rFonts w:ascii="Arial" w:eastAsia="Times New Roman" w:hAnsi="Arial" w:cs="Arial"/>
          <w:b/>
          <w:sz w:val="20"/>
          <w:szCs w:val="20"/>
        </w:rPr>
        <w:t xml:space="preserve">Invited Speaker: </w:t>
      </w:r>
      <w:r>
        <w:rPr>
          <w:rFonts w:ascii="Arial" w:eastAsia="Times New Roman" w:hAnsi="Arial" w:cs="Arial"/>
          <w:b/>
          <w:sz w:val="20"/>
          <w:szCs w:val="20"/>
        </w:rPr>
        <w:t>Curtis Coughlin, PhD, MBE, MS</w:t>
      </w:r>
    </w:p>
    <w:p w14:paraId="6ECC2F75" w14:textId="77777777" w:rsidR="00894B7C" w:rsidRDefault="00894B7C" w:rsidP="00894B7C">
      <w:pPr>
        <w:ind w:left="2880" w:hanging="2160"/>
        <w:rPr>
          <w:rFonts w:ascii="Arial" w:eastAsia="Times New Roman" w:hAnsi="Arial" w:cs="Arial"/>
          <w:b/>
          <w:sz w:val="20"/>
          <w:szCs w:val="20"/>
        </w:rPr>
      </w:pPr>
      <w:r>
        <w:rPr>
          <w:rFonts w:ascii="Arial" w:eastAsia="Times New Roman" w:hAnsi="Arial" w:cs="Arial"/>
          <w:b/>
          <w:sz w:val="20"/>
          <w:szCs w:val="20"/>
        </w:rPr>
        <w:tab/>
        <w:t>Associate Professor, University of Colorado Anschutz</w:t>
      </w:r>
    </w:p>
    <w:p w14:paraId="2A458707" w14:textId="2B4F7775" w:rsidR="00894B7C" w:rsidRPr="00E93A16" w:rsidRDefault="00894B7C" w:rsidP="00894B7C">
      <w:pPr>
        <w:ind w:left="2880"/>
        <w:rPr>
          <w:rFonts w:ascii="Arial" w:eastAsia="Times New Roman" w:hAnsi="Arial" w:cs="Arial"/>
          <w:b/>
          <w:i/>
          <w:iCs/>
          <w:sz w:val="20"/>
          <w:szCs w:val="20"/>
        </w:rPr>
      </w:pPr>
      <w:r w:rsidRPr="00E93A16">
        <w:rPr>
          <w:rFonts w:ascii="Arial" w:eastAsia="Times New Roman" w:hAnsi="Arial" w:cs="Arial"/>
          <w:b/>
          <w:i/>
          <w:iCs/>
          <w:sz w:val="20"/>
          <w:szCs w:val="20"/>
        </w:rPr>
        <w:t>“</w:t>
      </w:r>
      <w:r w:rsidRPr="00E93A16">
        <w:rPr>
          <w:rFonts w:ascii="Arial" w:hAnsi="Arial" w:cs="Arial"/>
          <w:b/>
          <w:i/>
          <w:iCs/>
          <w:color w:val="222222"/>
          <w:sz w:val="20"/>
          <w:szCs w:val="20"/>
          <w:shd w:val="clear" w:color="auto" w:fill="FFFFFF"/>
        </w:rPr>
        <w:t xml:space="preserve">The </w:t>
      </w:r>
      <w:r w:rsidR="0080197B">
        <w:rPr>
          <w:rFonts w:ascii="Arial" w:hAnsi="Arial" w:cs="Arial"/>
          <w:b/>
          <w:i/>
          <w:iCs/>
          <w:color w:val="222222"/>
          <w:sz w:val="20"/>
          <w:szCs w:val="20"/>
          <w:shd w:val="clear" w:color="auto" w:fill="FFFFFF"/>
        </w:rPr>
        <w:t>C</w:t>
      </w:r>
      <w:r w:rsidRPr="00E93A16">
        <w:rPr>
          <w:rFonts w:ascii="Arial" w:hAnsi="Arial" w:cs="Arial"/>
          <w:b/>
          <w:i/>
          <w:iCs/>
          <w:color w:val="222222"/>
          <w:sz w:val="20"/>
          <w:szCs w:val="20"/>
          <w:shd w:val="clear" w:color="auto" w:fill="FFFFFF"/>
        </w:rPr>
        <w:t xml:space="preserve">ost of a </w:t>
      </w:r>
      <w:r w:rsidR="0080197B">
        <w:rPr>
          <w:rFonts w:ascii="Arial" w:hAnsi="Arial" w:cs="Arial"/>
          <w:b/>
          <w:i/>
          <w:iCs/>
          <w:color w:val="222222"/>
          <w:sz w:val="20"/>
          <w:szCs w:val="20"/>
          <w:shd w:val="clear" w:color="auto" w:fill="FFFFFF"/>
        </w:rPr>
        <w:t>D</w:t>
      </w:r>
      <w:r w:rsidRPr="00E93A16">
        <w:rPr>
          <w:rFonts w:ascii="Arial" w:hAnsi="Arial" w:cs="Arial"/>
          <w:b/>
          <w:i/>
          <w:iCs/>
          <w:color w:val="222222"/>
          <w:sz w:val="20"/>
          <w:szCs w:val="20"/>
          <w:shd w:val="clear" w:color="auto" w:fill="FFFFFF"/>
        </w:rPr>
        <w:t xml:space="preserve">elayed </w:t>
      </w:r>
      <w:r w:rsidR="0080197B">
        <w:rPr>
          <w:rFonts w:ascii="Arial" w:hAnsi="Arial" w:cs="Arial"/>
          <w:b/>
          <w:i/>
          <w:iCs/>
          <w:color w:val="222222"/>
          <w:sz w:val="20"/>
          <w:szCs w:val="20"/>
          <w:shd w:val="clear" w:color="auto" w:fill="FFFFFF"/>
        </w:rPr>
        <w:t>D</w:t>
      </w:r>
      <w:r w:rsidRPr="00E93A16">
        <w:rPr>
          <w:rFonts w:ascii="Arial" w:hAnsi="Arial" w:cs="Arial"/>
          <w:b/>
          <w:i/>
          <w:iCs/>
          <w:color w:val="222222"/>
          <w:sz w:val="20"/>
          <w:szCs w:val="20"/>
          <w:shd w:val="clear" w:color="auto" w:fill="FFFFFF"/>
        </w:rPr>
        <w:t xml:space="preserve">iagnosis: Prioritizing </w:t>
      </w:r>
      <w:r w:rsidR="0080197B">
        <w:rPr>
          <w:rFonts w:ascii="Arial" w:hAnsi="Arial" w:cs="Arial"/>
          <w:b/>
          <w:i/>
          <w:iCs/>
          <w:color w:val="222222"/>
          <w:sz w:val="20"/>
          <w:szCs w:val="20"/>
          <w:shd w:val="clear" w:color="auto" w:fill="FFFFFF"/>
        </w:rPr>
        <w:t>N</w:t>
      </w:r>
      <w:r w:rsidRPr="00E93A16">
        <w:rPr>
          <w:rFonts w:ascii="Arial" w:hAnsi="Arial" w:cs="Arial"/>
          <w:b/>
          <w:i/>
          <w:iCs/>
          <w:color w:val="222222"/>
          <w:sz w:val="20"/>
          <w:szCs w:val="20"/>
          <w:shd w:val="clear" w:color="auto" w:fill="FFFFFF"/>
        </w:rPr>
        <w:t xml:space="preserve">eonatal </w:t>
      </w:r>
      <w:r w:rsidR="0080197B">
        <w:rPr>
          <w:rFonts w:ascii="Arial" w:hAnsi="Arial" w:cs="Arial"/>
          <w:b/>
          <w:i/>
          <w:iCs/>
          <w:color w:val="222222"/>
          <w:sz w:val="20"/>
          <w:szCs w:val="20"/>
          <w:shd w:val="clear" w:color="auto" w:fill="FFFFFF"/>
        </w:rPr>
        <w:t>T</w:t>
      </w:r>
      <w:r w:rsidRPr="00E93A16">
        <w:rPr>
          <w:rFonts w:ascii="Arial" w:hAnsi="Arial" w:cs="Arial"/>
          <w:b/>
          <w:i/>
          <w:iCs/>
          <w:color w:val="222222"/>
          <w:sz w:val="20"/>
          <w:szCs w:val="20"/>
          <w:shd w:val="clear" w:color="auto" w:fill="FFFFFF"/>
        </w:rPr>
        <w:t xml:space="preserve">reatment for </w:t>
      </w:r>
      <w:r w:rsidR="0080197B">
        <w:rPr>
          <w:rFonts w:ascii="Arial" w:hAnsi="Arial" w:cs="Arial"/>
          <w:b/>
          <w:i/>
          <w:iCs/>
          <w:color w:val="222222"/>
          <w:sz w:val="20"/>
          <w:szCs w:val="20"/>
          <w:shd w:val="clear" w:color="auto" w:fill="FFFFFF"/>
        </w:rPr>
        <w:t>P</w:t>
      </w:r>
      <w:r w:rsidRPr="00E93A16">
        <w:rPr>
          <w:rFonts w:ascii="Arial" w:hAnsi="Arial" w:cs="Arial"/>
          <w:b/>
          <w:i/>
          <w:iCs/>
          <w:color w:val="222222"/>
          <w:sz w:val="20"/>
          <w:szCs w:val="20"/>
          <w:shd w:val="clear" w:color="auto" w:fill="FFFFFF"/>
        </w:rPr>
        <w:t xml:space="preserve">yridoxine-dependent </w:t>
      </w:r>
      <w:r w:rsidR="0080197B">
        <w:rPr>
          <w:rFonts w:ascii="Arial" w:hAnsi="Arial" w:cs="Arial"/>
          <w:b/>
          <w:i/>
          <w:iCs/>
          <w:color w:val="222222"/>
          <w:sz w:val="20"/>
          <w:szCs w:val="20"/>
          <w:shd w:val="clear" w:color="auto" w:fill="FFFFFF"/>
        </w:rPr>
        <w:t>E</w:t>
      </w:r>
      <w:r w:rsidRPr="00E93A16">
        <w:rPr>
          <w:rFonts w:ascii="Arial" w:hAnsi="Arial" w:cs="Arial"/>
          <w:b/>
          <w:i/>
          <w:iCs/>
          <w:color w:val="222222"/>
          <w:sz w:val="20"/>
          <w:szCs w:val="20"/>
          <w:shd w:val="clear" w:color="auto" w:fill="FFFFFF"/>
        </w:rPr>
        <w:t>pilepsy</w:t>
      </w:r>
      <w:r w:rsidRPr="00E93A16">
        <w:rPr>
          <w:rFonts w:ascii="Arial" w:eastAsia="Times New Roman" w:hAnsi="Arial" w:cs="Arial"/>
          <w:b/>
          <w:i/>
          <w:iCs/>
          <w:sz w:val="20"/>
          <w:szCs w:val="20"/>
        </w:rPr>
        <w:t>”</w:t>
      </w:r>
    </w:p>
    <w:p w14:paraId="4859E432" w14:textId="77777777" w:rsidR="00894B7C" w:rsidRPr="008039FE" w:rsidRDefault="00894B7C" w:rsidP="00894B7C">
      <w:pPr>
        <w:ind w:left="2880" w:hanging="2160"/>
        <w:rPr>
          <w:rFonts w:ascii="Arial" w:eastAsia="Times New Roman" w:hAnsi="Arial" w:cs="Arial"/>
          <w:sz w:val="20"/>
          <w:szCs w:val="20"/>
        </w:rPr>
      </w:pPr>
    </w:p>
    <w:p w14:paraId="3B942509" w14:textId="2C696F53" w:rsidR="00894B7C" w:rsidRPr="0015724E" w:rsidRDefault="00894B7C" w:rsidP="00894B7C">
      <w:pPr>
        <w:ind w:left="2880" w:hanging="2160"/>
        <w:jc w:val="both"/>
        <w:rPr>
          <w:rFonts w:ascii="Arial" w:eastAsia="Times New Roman" w:hAnsi="Arial" w:cs="Arial"/>
          <w:b/>
          <w:bCs/>
          <w:i/>
          <w:iCs/>
          <w:sz w:val="20"/>
          <w:szCs w:val="20"/>
        </w:rPr>
      </w:pPr>
      <w:bookmarkStart w:id="3" w:name="_Hlk107055302"/>
      <w:r>
        <w:rPr>
          <w:rFonts w:ascii="Arial" w:eastAsia="Times New Roman" w:hAnsi="Arial" w:cs="Arial"/>
          <w:sz w:val="20"/>
          <w:szCs w:val="20"/>
        </w:rPr>
        <w:t>9</w:t>
      </w:r>
      <w:r w:rsidRPr="008039FE">
        <w:rPr>
          <w:rFonts w:ascii="Arial" w:eastAsia="Times New Roman" w:hAnsi="Arial" w:cs="Arial"/>
          <w:sz w:val="20"/>
          <w:szCs w:val="20"/>
        </w:rPr>
        <w:t>:</w:t>
      </w:r>
      <w:r>
        <w:rPr>
          <w:rFonts w:ascii="Arial" w:eastAsia="Times New Roman" w:hAnsi="Arial" w:cs="Arial"/>
          <w:sz w:val="20"/>
          <w:szCs w:val="20"/>
        </w:rPr>
        <w:t>45</w:t>
      </w:r>
      <w:r w:rsidRPr="008039FE">
        <w:rPr>
          <w:rFonts w:ascii="Arial" w:eastAsia="Times New Roman" w:hAnsi="Arial" w:cs="Arial"/>
          <w:sz w:val="20"/>
          <w:szCs w:val="20"/>
        </w:rPr>
        <w:t xml:space="preserve"> </w:t>
      </w:r>
      <w:r>
        <w:rPr>
          <w:rFonts w:ascii="Arial" w:eastAsia="Times New Roman" w:hAnsi="Arial" w:cs="Arial"/>
          <w:sz w:val="20"/>
          <w:szCs w:val="20"/>
        </w:rPr>
        <w:t>a</w:t>
      </w:r>
      <w:r w:rsidRPr="008039FE">
        <w:rPr>
          <w:rFonts w:ascii="Arial" w:eastAsia="Times New Roman" w:hAnsi="Arial" w:cs="Arial"/>
          <w:sz w:val="20"/>
          <w:szCs w:val="20"/>
        </w:rPr>
        <w:t xml:space="preserve">m – </w:t>
      </w:r>
      <w:r>
        <w:rPr>
          <w:rFonts w:ascii="Arial" w:eastAsia="Times New Roman" w:hAnsi="Arial" w:cs="Arial"/>
          <w:sz w:val="20"/>
          <w:szCs w:val="20"/>
        </w:rPr>
        <w:t>10</w:t>
      </w:r>
      <w:r w:rsidRPr="008039FE">
        <w:rPr>
          <w:rFonts w:ascii="Arial" w:eastAsia="Times New Roman" w:hAnsi="Arial" w:cs="Arial"/>
          <w:sz w:val="20"/>
          <w:szCs w:val="20"/>
        </w:rPr>
        <w:t>:</w:t>
      </w:r>
      <w:r>
        <w:rPr>
          <w:rFonts w:ascii="Arial" w:eastAsia="Times New Roman" w:hAnsi="Arial" w:cs="Arial"/>
          <w:sz w:val="20"/>
          <w:szCs w:val="20"/>
        </w:rPr>
        <w:t>00</w:t>
      </w:r>
      <w:r w:rsidRPr="008039FE">
        <w:rPr>
          <w:rFonts w:ascii="Arial" w:eastAsia="Times New Roman" w:hAnsi="Arial" w:cs="Arial"/>
          <w:sz w:val="20"/>
          <w:szCs w:val="20"/>
        </w:rPr>
        <w:t xml:space="preserve"> </w:t>
      </w:r>
      <w:r>
        <w:rPr>
          <w:rFonts w:ascii="Arial" w:eastAsia="Times New Roman" w:hAnsi="Arial" w:cs="Arial"/>
          <w:sz w:val="20"/>
          <w:szCs w:val="20"/>
        </w:rPr>
        <w:t>a</w:t>
      </w:r>
      <w:r w:rsidRPr="008039FE">
        <w:rPr>
          <w:rFonts w:ascii="Arial" w:eastAsia="Times New Roman" w:hAnsi="Arial" w:cs="Arial"/>
          <w:sz w:val="20"/>
          <w:szCs w:val="20"/>
        </w:rPr>
        <w:t>m</w:t>
      </w:r>
      <w:r w:rsidRPr="008039FE">
        <w:rPr>
          <w:rFonts w:ascii="Arial" w:eastAsia="Times New Roman" w:hAnsi="Arial" w:cs="Arial"/>
          <w:sz w:val="20"/>
          <w:szCs w:val="20"/>
        </w:rPr>
        <w:tab/>
      </w:r>
      <w:bookmarkEnd w:id="3"/>
      <w:r w:rsidRPr="0015724E">
        <w:rPr>
          <w:rFonts w:ascii="Arial" w:eastAsia="Times New Roman" w:hAnsi="Arial" w:cs="Arial"/>
          <w:b/>
          <w:bCs/>
          <w:i/>
          <w:iCs/>
          <w:sz w:val="20"/>
          <w:szCs w:val="20"/>
        </w:rPr>
        <w:t>“Long-term Follow-up Algorithm in Pompe Disease Identification by Newborn Screening”</w:t>
      </w:r>
    </w:p>
    <w:p w14:paraId="3D5DA010" w14:textId="77777777" w:rsidR="00894B7C" w:rsidRDefault="00894B7C" w:rsidP="00894B7C">
      <w:pPr>
        <w:ind w:left="2880" w:hanging="2160"/>
        <w:jc w:val="both"/>
        <w:rPr>
          <w:rFonts w:ascii="Arial" w:eastAsia="Times New Roman" w:hAnsi="Arial" w:cs="Arial"/>
          <w:sz w:val="20"/>
          <w:szCs w:val="20"/>
        </w:rPr>
      </w:pPr>
      <w:r w:rsidRPr="0015724E">
        <w:rPr>
          <w:rFonts w:ascii="Arial" w:eastAsia="Times New Roman" w:hAnsi="Arial" w:cs="Arial"/>
          <w:sz w:val="20"/>
          <w:szCs w:val="20"/>
        </w:rPr>
        <w:tab/>
        <w:t xml:space="preserve">Allison Foley, </w:t>
      </w:r>
      <w:proofErr w:type="spellStart"/>
      <w:r w:rsidRPr="0015724E">
        <w:rPr>
          <w:rFonts w:ascii="Arial" w:eastAsia="Times New Roman" w:hAnsi="Arial" w:cs="Arial"/>
          <w:sz w:val="20"/>
          <w:szCs w:val="20"/>
        </w:rPr>
        <w:t>MMSc</w:t>
      </w:r>
      <w:proofErr w:type="spellEnd"/>
      <w:r w:rsidRPr="0015724E">
        <w:rPr>
          <w:rFonts w:ascii="Arial" w:eastAsia="Times New Roman" w:hAnsi="Arial" w:cs="Arial"/>
          <w:sz w:val="20"/>
          <w:szCs w:val="20"/>
        </w:rPr>
        <w:t>, Emory University</w:t>
      </w:r>
    </w:p>
    <w:p w14:paraId="4BD25ED4" w14:textId="77777777" w:rsidR="00894B7C" w:rsidRDefault="00894B7C" w:rsidP="00894B7C">
      <w:pPr>
        <w:ind w:left="2880" w:hanging="2160"/>
        <w:jc w:val="both"/>
        <w:rPr>
          <w:rFonts w:ascii="Arial" w:eastAsia="Times New Roman" w:hAnsi="Arial" w:cs="Arial"/>
          <w:sz w:val="20"/>
          <w:szCs w:val="20"/>
        </w:rPr>
      </w:pPr>
    </w:p>
    <w:p w14:paraId="608CBCC3" w14:textId="6F0A8E98" w:rsidR="00894B7C" w:rsidRPr="0015724E" w:rsidRDefault="00894B7C" w:rsidP="00894B7C">
      <w:pPr>
        <w:ind w:left="2880" w:hanging="2160"/>
        <w:jc w:val="both"/>
        <w:rPr>
          <w:rFonts w:ascii="Arial" w:eastAsia="Times New Roman" w:hAnsi="Arial" w:cs="Arial"/>
          <w:b/>
          <w:bCs/>
          <w:i/>
          <w:iCs/>
          <w:sz w:val="20"/>
          <w:szCs w:val="20"/>
        </w:rPr>
      </w:pPr>
      <w:r>
        <w:rPr>
          <w:rFonts w:ascii="Arial" w:eastAsia="Times New Roman" w:hAnsi="Arial" w:cs="Arial"/>
          <w:sz w:val="20"/>
          <w:szCs w:val="20"/>
        </w:rPr>
        <w:t>10:00 am – 10:15 am</w:t>
      </w:r>
      <w:r>
        <w:rPr>
          <w:rFonts w:ascii="Arial" w:eastAsia="Times New Roman" w:hAnsi="Arial" w:cs="Arial"/>
          <w:sz w:val="20"/>
          <w:szCs w:val="20"/>
        </w:rPr>
        <w:tab/>
      </w:r>
      <w:r w:rsidRPr="0015724E">
        <w:rPr>
          <w:rFonts w:ascii="Arial" w:eastAsia="Times New Roman" w:hAnsi="Arial" w:cs="Arial"/>
          <w:b/>
          <w:bCs/>
          <w:i/>
          <w:iCs/>
          <w:sz w:val="20"/>
          <w:szCs w:val="20"/>
        </w:rPr>
        <w:t>“Response of an Infant with Presumed Multiple Acyl-CoA Dehydrogenase Deficiency (MADD) to Ketone Supplementation”</w:t>
      </w:r>
    </w:p>
    <w:p w14:paraId="12326533" w14:textId="77777777" w:rsidR="00894B7C" w:rsidRDefault="00894B7C" w:rsidP="00894B7C">
      <w:pPr>
        <w:ind w:left="2880" w:hanging="2160"/>
        <w:jc w:val="both"/>
        <w:rPr>
          <w:rFonts w:ascii="Arial" w:eastAsia="Times New Roman" w:hAnsi="Arial" w:cs="Arial"/>
          <w:sz w:val="20"/>
          <w:szCs w:val="20"/>
        </w:rPr>
      </w:pPr>
      <w:r>
        <w:rPr>
          <w:rFonts w:ascii="Arial" w:eastAsia="Times New Roman" w:hAnsi="Arial" w:cs="Arial"/>
          <w:sz w:val="20"/>
          <w:szCs w:val="20"/>
        </w:rPr>
        <w:tab/>
        <w:t>Yutaka Furuta, MD, Emory University</w:t>
      </w:r>
    </w:p>
    <w:p w14:paraId="32611FA2" w14:textId="77777777" w:rsidR="00894B7C" w:rsidRDefault="00894B7C" w:rsidP="00894B7C">
      <w:pPr>
        <w:ind w:left="2880" w:hanging="2160"/>
        <w:jc w:val="both"/>
        <w:rPr>
          <w:rFonts w:ascii="Arial" w:eastAsia="Times New Roman" w:hAnsi="Arial" w:cs="Arial"/>
          <w:sz w:val="20"/>
          <w:szCs w:val="20"/>
        </w:rPr>
      </w:pPr>
    </w:p>
    <w:p w14:paraId="530755FA" w14:textId="73A0D51F" w:rsidR="00894B7C" w:rsidRDefault="00894B7C" w:rsidP="00894B7C">
      <w:pPr>
        <w:ind w:left="2880" w:hanging="2160"/>
        <w:jc w:val="both"/>
        <w:rPr>
          <w:rFonts w:ascii="Arial" w:eastAsia="Times New Roman" w:hAnsi="Arial" w:cs="Arial"/>
          <w:sz w:val="20"/>
          <w:szCs w:val="20"/>
        </w:rPr>
      </w:pPr>
      <w:r>
        <w:rPr>
          <w:rFonts w:ascii="Arial" w:eastAsia="Times New Roman" w:hAnsi="Arial" w:cs="Arial"/>
          <w:sz w:val="20"/>
          <w:szCs w:val="20"/>
        </w:rPr>
        <w:t>10:15 am – 10:30 am</w:t>
      </w:r>
      <w:r>
        <w:rPr>
          <w:rFonts w:ascii="Arial" w:eastAsia="Times New Roman" w:hAnsi="Arial" w:cs="Arial"/>
          <w:sz w:val="20"/>
          <w:szCs w:val="20"/>
        </w:rPr>
        <w:tab/>
      </w:r>
      <w:r w:rsidRPr="006D4B59">
        <w:rPr>
          <w:rFonts w:ascii="Arial" w:eastAsia="Times New Roman" w:hAnsi="Arial" w:cs="Arial"/>
          <w:b/>
          <w:bCs/>
          <w:i/>
          <w:iCs/>
          <w:sz w:val="20"/>
          <w:szCs w:val="20"/>
        </w:rPr>
        <w:t>“Genetics Through the Lens:  Rare Disorders with Ocular Manifestations”</w:t>
      </w:r>
    </w:p>
    <w:p w14:paraId="5B7A46A3" w14:textId="77777777" w:rsidR="00894B7C" w:rsidRPr="0015724E" w:rsidRDefault="00894B7C" w:rsidP="00894B7C">
      <w:pPr>
        <w:ind w:left="2880" w:hanging="2160"/>
        <w:jc w:val="both"/>
        <w:rPr>
          <w:rFonts w:ascii="Arial" w:eastAsia="Times New Roman" w:hAnsi="Arial" w:cs="Arial"/>
          <w:sz w:val="20"/>
          <w:szCs w:val="20"/>
        </w:rPr>
      </w:pPr>
      <w:r>
        <w:rPr>
          <w:rFonts w:ascii="Arial" w:eastAsia="Times New Roman" w:hAnsi="Arial" w:cs="Arial"/>
          <w:sz w:val="20"/>
          <w:szCs w:val="20"/>
        </w:rPr>
        <w:tab/>
        <w:t>Emily Henderson, MS, Medical University of South Carolina</w:t>
      </w:r>
    </w:p>
    <w:p w14:paraId="10975A5F" w14:textId="77777777" w:rsidR="00534BE2" w:rsidRPr="008039FE" w:rsidRDefault="00534BE2" w:rsidP="00534BE2">
      <w:pPr>
        <w:keepNext/>
        <w:ind w:firstLine="720"/>
        <w:outlineLvl w:val="0"/>
        <w:rPr>
          <w:rFonts w:ascii="Arial" w:eastAsia="Times New Roman" w:hAnsi="Arial" w:cs="Arial"/>
          <w:sz w:val="20"/>
          <w:szCs w:val="20"/>
        </w:rPr>
      </w:pPr>
    </w:p>
    <w:p w14:paraId="33BCC623" w14:textId="77777777" w:rsidR="00534BE2" w:rsidRPr="008039FE" w:rsidRDefault="00534BE2" w:rsidP="00534BE2">
      <w:pPr>
        <w:rPr>
          <w:rFonts w:ascii="Arial" w:eastAsia="Times New Roman" w:hAnsi="Arial" w:cs="Arial"/>
          <w:b/>
          <w:sz w:val="20"/>
          <w:szCs w:val="20"/>
        </w:rPr>
      </w:pPr>
    </w:p>
    <w:p w14:paraId="6C09FFF5"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10:30 am – 11:00 am</w:t>
      </w:r>
      <w:r w:rsidRPr="008039FE">
        <w:rPr>
          <w:rFonts w:ascii="Arial" w:eastAsia="Times New Roman" w:hAnsi="Arial" w:cs="Arial"/>
          <w:sz w:val="20"/>
          <w:szCs w:val="20"/>
        </w:rPr>
        <w:tab/>
      </w:r>
      <w:r w:rsidRPr="008039FE">
        <w:rPr>
          <w:rFonts w:ascii="Arial" w:eastAsia="Times New Roman" w:hAnsi="Arial" w:cs="Arial"/>
          <w:b/>
          <w:sz w:val="20"/>
          <w:szCs w:val="20"/>
        </w:rPr>
        <w:t xml:space="preserve">Break with Exhibits and Posters – Salon A-B </w:t>
      </w:r>
    </w:p>
    <w:p w14:paraId="56AD52A3" w14:textId="77777777" w:rsidR="00534BE2" w:rsidRPr="008039FE" w:rsidRDefault="00534BE2" w:rsidP="00534BE2">
      <w:pPr>
        <w:rPr>
          <w:rFonts w:ascii="Arial" w:eastAsia="Times New Roman" w:hAnsi="Arial" w:cs="Arial"/>
          <w:b/>
          <w:sz w:val="20"/>
          <w:szCs w:val="20"/>
        </w:rPr>
      </w:pPr>
    </w:p>
    <w:p w14:paraId="52482223" w14:textId="77777777" w:rsidR="00534BE2" w:rsidRPr="008039FE" w:rsidRDefault="00534BE2" w:rsidP="00534BE2">
      <w:pPr>
        <w:ind w:left="2160" w:hanging="2160"/>
        <w:rPr>
          <w:rFonts w:ascii="Arial" w:eastAsia="Times New Roman" w:hAnsi="Arial" w:cs="Arial"/>
          <w:b/>
          <w:i/>
          <w:iCs/>
          <w:sz w:val="20"/>
          <w:szCs w:val="20"/>
        </w:rPr>
      </w:pPr>
      <w:r w:rsidRPr="008039FE">
        <w:rPr>
          <w:rFonts w:ascii="Arial" w:eastAsia="Times New Roman" w:hAnsi="Arial" w:cs="Arial"/>
          <w:b/>
          <w:sz w:val="20"/>
          <w:szCs w:val="20"/>
        </w:rPr>
        <w:t>11:00 am – 12:30 pm</w:t>
      </w:r>
      <w:r w:rsidRPr="008039FE">
        <w:rPr>
          <w:rFonts w:ascii="Arial" w:eastAsia="Times New Roman" w:hAnsi="Arial" w:cs="Arial"/>
          <w:b/>
          <w:sz w:val="20"/>
          <w:szCs w:val="20"/>
        </w:rPr>
        <w:tab/>
        <w:t xml:space="preserve">Platform Session 4 – Salon C </w:t>
      </w:r>
      <w:r w:rsidRPr="008039FE">
        <w:rPr>
          <w:rFonts w:ascii="Arial" w:eastAsia="Times New Roman" w:hAnsi="Arial" w:cs="Arial"/>
          <w:b/>
          <w:i/>
          <w:iCs/>
          <w:sz w:val="20"/>
          <w:szCs w:val="20"/>
        </w:rPr>
        <w:t>(CEU Provided)</w:t>
      </w:r>
    </w:p>
    <w:p w14:paraId="34527A46" w14:textId="4029CBDE" w:rsidR="00534BE2" w:rsidRPr="008039FE" w:rsidRDefault="00534BE2" w:rsidP="00534BE2">
      <w:pPr>
        <w:ind w:left="2160" w:hanging="2160"/>
        <w:rPr>
          <w:rFonts w:ascii="Arial" w:eastAsia="Times New Roman" w:hAnsi="Arial" w:cs="Arial"/>
          <w:bCs/>
          <w:sz w:val="20"/>
          <w:szCs w:val="20"/>
        </w:rPr>
      </w:pPr>
      <w:r w:rsidRPr="008039FE">
        <w:rPr>
          <w:rFonts w:ascii="Arial" w:eastAsia="Times New Roman" w:hAnsi="Arial" w:cs="Arial"/>
          <w:b/>
          <w:sz w:val="20"/>
          <w:szCs w:val="20"/>
        </w:rPr>
        <w:tab/>
      </w:r>
      <w:r w:rsidRPr="008039FE">
        <w:rPr>
          <w:rFonts w:ascii="Arial" w:eastAsia="Times New Roman" w:hAnsi="Arial" w:cs="Arial"/>
          <w:bCs/>
          <w:sz w:val="20"/>
          <w:szCs w:val="20"/>
        </w:rPr>
        <w:t xml:space="preserve">Moderator: </w:t>
      </w:r>
      <w:r w:rsidR="00973163">
        <w:rPr>
          <w:rFonts w:ascii="Arial" w:eastAsia="Times New Roman" w:hAnsi="Arial" w:cs="Arial"/>
          <w:bCs/>
          <w:sz w:val="20"/>
          <w:szCs w:val="20"/>
        </w:rPr>
        <w:t>Katy Drazba, MPH, MS, CGC, Greenwood Genetic Center</w:t>
      </w:r>
    </w:p>
    <w:p w14:paraId="5B2995F0" w14:textId="77777777" w:rsidR="00534BE2" w:rsidRPr="008039FE" w:rsidRDefault="00534BE2" w:rsidP="00534BE2">
      <w:pPr>
        <w:ind w:left="2160" w:hanging="2160"/>
        <w:rPr>
          <w:rFonts w:ascii="Arial" w:eastAsia="Times New Roman" w:hAnsi="Arial" w:cs="Arial"/>
          <w:b/>
          <w:sz w:val="20"/>
          <w:szCs w:val="20"/>
        </w:rPr>
      </w:pPr>
    </w:p>
    <w:p w14:paraId="1AB3B647" w14:textId="0DB99C7D" w:rsidR="000A58B5" w:rsidRDefault="00534BE2" w:rsidP="001A1806">
      <w:pPr>
        <w:ind w:left="2880" w:hanging="2160"/>
        <w:rPr>
          <w:rFonts w:ascii="Arial" w:eastAsia="Times New Roman" w:hAnsi="Arial" w:cs="Arial"/>
          <w:b/>
          <w:sz w:val="20"/>
          <w:szCs w:val="20"/>
        </w:rPr>
      </w:pPr>
      <w:r w:rsidRPr="00F02235">
        <w:rPr>
          <w:rFonts w:ascii="Arial" w:eastAsia="Times New Roman" w:hAnsi="Arial" w:cs="Arial"/>
          <w:bCs/>
          <w:sz w:val="20"/>
          <w:szCs w:val="20"/>
        </w:rPr>
        <w:t>11:00 am – 11:45 am</w:t>
      </w:r>
      <w:r w:rsidRPr="00F02235">
        <w:rPr>
          <w:rFonts w:ascii="Arial" w:eastAsia="Times New Roman" w:hAnsi="Arial" w:cs="Arial"/>
          <w:b/>
          <w:sz w:val="20"/>
          <w:szCs w:val="20"/>
        </w:rPr>
        <w:t xml:space="preserve"> </w:t>
      </w:r>
      <w:r w:rsidRPr="00F02235">
        <w:rPr>
          <w:rFonts w:ascii="Arial" w:eastAsia="Times New Roman" w:hAnsi="Arial" w:cs="Arial"/>
          <w:b/>
          <w:sz w:val="20"/>
          <w:szCs w:val="20"/>
        </w:rPr>
        <w:tab/>
        <w:t xml:space="preserve">Invited Speaker:  </w:t>
      </w:r>
      <w:r w:rsidR="00BC691D">
        <w:rPr>
          <w:rFonts w:ascii="Arial" w:eastAsia="Times New Roman" w:hAnsi="Arial" w:cs="Arial"/>
          <w:b/>
          <w:sz w:val="20"/>
          <w:szCs w:val="20"/>
        </w:rPr>
        <w:t>Kelsi Hagerty</w:t>
      </w:r>
      <w:r w:rsidR="00133C35">
        <w:rPr>
          <w:rFonts w:ascii="Arial" w:eastAsia="Times New Roman" w:hAnsi="Arial" w:cs="Arial"/>
          <w:b/>
          <w:sz w:val="20"/>
          <w:szCs w:val="20"/>
        </w:rPr>
        <w:t xml:space="preserve">, </w:t>
      </w:r>
      <w:proofErr w:type="spellStart"/>
      <w:r w:rsidR="00133C35">
        <w:rPr>
          <w:rFonts w:ascii="Arial" w:eastAsia="Times New Roman" w:hAnsi="Arial" w:cs="Arial"/>
          <w:b/>
          <w:sz w:val="20"/>
          <w:szCs w:val="20"/>
        </w:rPr>
        <w:t>MMSc</w:t>
      </w:r>
      <w:proofErr w:type="spellEnd"/>
      <w:r w:rsidR="00133C35">
        <w:rPr>
          <w:rFonts w:ascii="Arial" w:eastAsia="Times New Roman" w:hAnsi="Arial" w:cs="Arial"/>
          <w:b/>
          <w:sz w:val="20"/>
          <w:szCs w:val="20"/>
        </w:rPr>
        <w:t>, CGC, Emory University</w:t>
      </w:r>
    </w:p>
    <w:p w14:paraId="3A8E8A9C" w14:textId="075E2D93" w:rsidR="00997B93" w:rsidRPr="0091466B" w:rsidRDefault="00997B93" w:rsidP="00B62C86">
      <w:pPr>
        <w:ind w:left="2880" w:hanging="2160"/>
        <w:rPr>
          <w:rFonts w:ascii="Arial" w:eastAsia="Times New Roman" w:hAnsi="Arial" w:cs="Arial"/>
          <w:b/>
          <w:i/>
          <w:iCs/>
          <w:sz w:val="20"/>
          <w:szCs w:val="20"/>
        </w:rPr>
      </w:pPr>
      <w:r>
        <w:rPr>
          <w:rFonts w:ascii="Arial" w:eastAsia="Times New Roman" w:hAnsi="Arial" w:cs="Arial"/>
          <w:b/>
          <w:sz w:val="20"/>
          <w:szCs w:val="20"/>
        </w:rPr>
        <w:tab/>
      </w:r>
      <w:r w:rsidRPr="0091466B">
        <w:rPr>
          <w:rFonts w:ascii="Arial" w:eastAsia="Times New Roman" w:hAnsi="Arial" w:cs="Arial"/>
          <w:b/>
          <w:i/>
          <w:iCs/>
          <w:sz w:val="20"/>
          <w:szCs w:val="20"/>
        </w:rPr>
        <w:t>“</w:t>
      </w:r>
      <w:r w:rsidR="0091466B" w:rsidRPr="0091466B">
        <w:rPr>
          <w:rFonts w:ascii="Arial" w:hAnsi="Arial" w:cs="Arial"/>
          <w:b/>
          <w:i/>
          <w:iCs/>
          <w:color w:val="000000"/>
          <w:sz w:val="20"/>
          <w:szCs w:val="20"/>
          <w:shd w:val="clear" w:color="auto" w:fill="FFFFFF"/>
        </w:rPr>
        <w:t xml:space="preserve">It Takes a Village: A Glimpse </w:t>
      </w:r>
      <w:proofErr w:type="gramStart"/>
      <w:r w:rsidR="0091466B" w:rsidRPr="0091466B">
        <w:rPr>
          <w:rFonts w:ascii="Arial" w:hAnsi="Arial" w:cs="Arial"/>
          <w:b/>
          <w:i/>
          <w:iCs/>
          <w:color w:val="000000"/>
          <w:sz w:val="20"/>
          <w:szCs w:val="20"/>
          <w:shd w:val="clear" w:color="auto" w:fill="FFFFFF"/>
        </w:rPr>
        <w:t>Into</w:t>
      </w:r>
      <w:proofErr w:type="gramEnd"/>
      <w:r w:rsidR="0091466B" w:rsidRPr="0091466B">
        <w:rPr>
          <w:rFonts w:ascii="Arial" w:hAnsi="Arial" w:cs="Arial"/>
          <w:b/>
          <w:i/>
          <w:iCs/>
          <w:color w:val="000000"/>
          <w:sz w:val="20"/>
          <w:szCs w:val="20"/>
          <w:shd w:val="clear" w:color="auto" w:fill="FFFFFF"/>
        </w:rPr>
        <w:t xml:space="preserve"> the World of Pediatric Cancer Predisposition</w:t>
      </w:r>
      <w:r w:rsidRPr="0091466B">
        <w:rPr>
          <w:rFonts w:ascii="Arial" w:eastAsia="Times New Roman" w:hAnsi="Arial" w:cs="Arial"/>
          <w:b/>
          <w:i/>
          <w:iCs/>
          <w:sz w:val="20"/>
          <w:szCs w:val="20"/>
        </w:rPr>
        <w:t>”</w:t>
      </w:r>
    </w:p>
    <w:p w14:paraId="17319DA3" w14:textId="77777777" w:rsidR="00534BE2" w:rsidRPr="008039FE" w:rsidRDefault="00534BE2" w:rsidP="00534BE2">
      <w:pPr>
        <w:jc w:val="both"/>
        <w:rPr>
          <w:rFonts w:ascii="Arial" w:eastAsia="Times New Roman" w:hAnsi="Arial" w:cs="Arial"/>
          <w:sz w:val="20"/>
          <w:szCs w:val="20"/>
        </w:rPr>
      </w:pPr>
    </w:p>
    <w:p w14:paraId="48CA7CD6" w14:textId="119C7316" w:rsidR="00534BE2" w:rsidRPr="0015724E" w:rsidRDefault="00534BE2" w:rsidP="00B62C86">
      <w:pPr>
        <w:ind w:left="2880" w:hanging="2160"/>
        <w:rPr>
          <w:rFonts w:ascii="Arial" w:eastAsia="Times New Roman" w:hAnsi="Arial" w:cs="Arial"/>
          <w:b/>
          <w:bCs/>
          <w:i/>
          <w:iCs/>
          <w:sz w:val="20"/>
          <w:szCs w:val="20"/>
        </w:rPr>
      </w:pPr>
      <w:r w:rsidRPr="008039FE">
        <w:rPr>
          <w:rFonts w:ascii="Arial" w:eastAsia="Times New Roman" w:hAnsi="Arial" w:cs="Arial"/>
          <w:sz w:val="20"/>
          <w:szCs w:val="20"/>
        </w:rPr>
        <w:t>11:45 am – 12:</w:t>
      </w:r>
      <w:r w:rsidR="006D728B">
        <w:rPr>
          <w:rFonts w:ascii="Arial" w:eastAsia="Times New Roman" w:hAnsi="Arial" w:cs="Arial"/>
          <w:sz w:val="20"/>
          <w:szCs w:val="20"/>
        </w:rPr>
        <w:t>0</w:t>
      </w:r>
      <w:r w:rsidRPr="008039FE">
        <w:rPr>
          <w:rFonts w:ascii="Arial" w:eastAsia="Times New Roman" w:hAnsi="Arial" w:cs="Arial"/>
          <w:sz w:val="20"/>
          <w:szCs w:val="20"/>
        </w:rPr>
        <w:t xml:space="preserve">0 pm </w:t>
      </w:r>
      <w:r w:rsidRPr="008039FE">
        <w:rPr>
          <w:rFonts w:ascii="Arial" w:eastAsia="Times New Roman" w:hAnsi="Arial" w:cs="Arial"/>
          <w:sz w:val="20"/>
          <w:szCs w:val="20"/>
        </w:rPr>
        <w:tab/>
      </w:r>
      <w:r w:rsidR="006D728B" w:rsidRPr="0015724E">
        <w:rPr>
          <w:rFonts w:ascii="Arial" w:eastAsia="Times New Roman" w:hAnsi="Arial" w:cs="Arial"/>
          <w:b/>
          <w:bCs/>
          <w:i/>
          <w:iCs/>
          <w:sz w:val="20"/>
          <w:szCs w:val="20"/>
        </w:rPr>
        <w:t>“A Mixed Methods Survey of Cancer Genetic Counselors’ Perceptions:  Exploring Telehealth Appointment Practices and Implications for No-show Rate Disparities Between English- and Non-English-Speaking Patients Nationwide”</w:t>
      </w:r>
    </w:p>
    <w:p w14:paraId="3D310C47" w14:textId="37F9A8CE" w:rsidR="006D728B" w:rsidRDefault="006D728B" w:rsidP="00B62C86">
      <w:pPr>
        <w:ind w:left="2880" w:hanging="2160"/>
        <w:rPr>
          <w:rFonts w:ascii="Arial" w:eastAsia="Times New Roman" w:hAnsi="Arial" w:cs="Arial"/>
          <w:sz w:val="20"/>
          <w:szCs w:val="20"/>
        </w:rPr>
      </w:pPr>
      <w:r w:rsidRPr="006D728B">
        <w:rPr>
          <w:rFonts w:ascii="Arial" w:eastAsia="Times New Roman" w:hAnsi="Arial" w:cs="Arial"/>
          <w:sz w:val="20"/>
          <w:szCs w:val="20"/>
        </w:rPr>
        <w:tab/>
        <w:t>Claire Daniel, BS, Medical University of South Carolina</w:t>
      </w:r>
    </w:p>
    <w:p w14:paraId="6A3D9622" w14:textId="77777777" w:rsidR="0015724E" w:rsidRDefault="0015724E" w:rsidP="00B62C86">
      <w:pPr>
        <w:ind w:left="2880" w:hanging="2160"/>
        <w:rPr>
          <w:rFonts w:ascii="Arial" w:eastAsia="Times New Roman" w:hAnsi="Arial" w:cs="Arial"/>
          <w:sz w:val="20"/>
          <w:szCs w:val="20"/>
        </w:rPr>
      </w:pPr>
    </w:p>
    <w:p w14:paraId="6769F04A" w14:textId="3F156793" w:rsidR="0015724E" w:rsidRPr="0015724E" w:rsidRDefault="0015724E" w:rsidP="00B62C86">
      <w:pPr>
        <w:ind w:left="2880" w:hanging="2160"/>
        <w:rPr>
          <w:rFonts w:ascii="Arial" w:eastAsia="Times New Roman" w:hAnsi="Arial" w:cs="Arial"/>
          <w:b/>
          <w:bCs/>
          <w:i/>
          <w:iCs/>
          <w:sz w:val="20"/>
          <w:szCs w:val="20"/>
        </w:rPr>
      </w:pPr>
      <w:r>
        <w:rPr>
          <w:rFonts w:ascii="Arial" w:eastAsia="Times New Roman" w:hAnsi="Arial" w:cs="Arial"/>
          <w:sz w:val="20"/>
          <w:szCs w:val="20"/>
        </w:rPr>
        <w:t>12:00 pm – 12:15 pm</w:t>
      </w:r>
      <w:r>
        <w:rPr>
          <w:rFonts w:ascii="Arial" w:eastAsia="Times New Roman" w:hAnsi="Arial" w:cs="Arial"/>
          <w:sz w:val="20"/>
          <w:szCs w:val="20"/>
        </w:rPr>
        <w:tab/>
      </w:r>
      <w:r w:rsidRPr="0015724E">
        <w:rPr>
          <w:rFonts w:ascii="Arial" w:eastAsia="Times New Roman" w:hAnsi="Arial" w:cs="Arial"/>
          <w:b/>
          <w:bCs/>
          <w:i/>
          <w:iCs/>
          <w:sz w:val="20"/>
          <w:szCs w:val="20"/>
        </w:rPr>
        <w:t>“Newborn Screening for X-linked Adrenoleukodystrophy in Georgia Reveals Diagnostic Ambiguity and Informative Cascade Testing”</w:t>
      </w:r>
    </w:p>
    <w:p w14:paraId="4F90F442" w14:textId="44704E41" w:rsidR="0015724E" w:rsidRDefault="0015724E" w:rsidP="00B62C86">
      <w:pPr>
        <w:ind w:left="2880" w:hanging="2160"/>
        <w:rPr>
          <w:rFonts w:ascii="Arial" w:eastAsia="Times New Roman" w:hAnsi="Arial" w:cs="Arial"/>
          <w:sz w:val="20"/>
          <w:szCs w:val="20"/>
        </w:rPr>
      </w:pPr>
      <w:r>
        <w:rPr>
          <w:rFonts w:ascii="Arial" w:eastAsia="Times New Roman" w:hAnsi="Arial" w:cs="Arial"/>
          <w:sz w:val="20"/>
          <w:szCs w:val="20"/>
        </w:rPr>
        <w:tab/>
        <w:t>Taylor Isaacson, BS, Emory University</w:t>
      </w:r>
    </w:p>
    <w:p w14:paraId="30172A08" w14:textId="77777777" w:rsidR="00E71F75" w:rsidRDefault="00E71F75" w:rsidP="00B62C86">
      <w:pPr>
        <w:ind w:left="2880" w:hanging="2160"/>
        <w:rPr>
          <w:rFonts w:ascii="Arial" w:eastAsia="Times New Roman" w:hAnsi="Arial" w:cs="Arial"/>
          <w:sz w:val="20"/>
          <w:szCs w:val="20"/>
        </w:rPr>
      </w:pPr>
    </w:p>
    <w:p w14:paraId="23133D3D" w14:textId="6CEC276A" w:rsidR="0015724E" w:rsidRPr="0015724E" w:rsidRDefault="0015724E" w:rsidP="00B62C86">
      <w:pPr>
        <w:ind w:left="2880" w:hanging="2160"/>
        <w:rPr>
          <w:rFonts w:ascii="Arial" w:eastAsia="Times New Roman" w:hAnsi="Arial" w:cs="Arial"/>
          <w:b/>
          <w:bCs/>
          <w:i/>
          <w:iCs/>
          <w:sz w:val="20"/>
          <w:szCs w:val="20"/>
        </w:rPr>
      </w:pPr>
      <w:r>
        <w:rPr>
          <w:rFonts w:ascii="Arial" w:eastAsia="Times New Roman" w:hAnsi="Arial" w:cs="Arial"/>
          <w:sz w:val="20"/>
          <w:szCs w:val="20"/>
        </w:rPr>
        <w:t>12:15 pm – 12:30 pm</w:t>
      </w:r>
      <w:r>
        <w:rPr>
          <w:rFonts w:ascii="Arial" w:eastAsia="Times New Roman" w:hAnsi="Arial" w:cs="Arial"/>
          <w:sz w:val="20"/>
          <w:szCs w:val="20"/>
        </w:rPr>
        <w:tab/>
      </w:r>
      <w:r w:rsidRPr="0015724E">
        <w:rPr>
          <w:rFonts w:ascii="Arial" w:eastAsia="Times New Roman" w:hAnsi="Arial" w:cs="Arial"/>
          <w:b/>
          <w:bCs/>
          <w:i/>
          <w:iCs/>
          <w:sz w:val="20"/>
          <w:szCs w:val="20"/>
        </w:rPr>
        <w:t>“Assessing the Need for Genetic Counselor-driven Stewardship of Genetic Testing at an Academic Medical Center:  A Quality Improvement Study”</w:t>
      </w:r>
    </w:p>
    <w:p w14:paraId="30C1C668" w14:textId="36815E9B" w:rsidR="0015724E" w:rsidRPr="006D728B" w:rsidRDefault="0015724E" w:rsidP="00B62C86">
      <w:pPr>
        <w:ind w:left="2880" w:hanging="2160"/>
        <w:rPr>
          <w:rFonts w:ascii="Arial" w:eastAsia="Times New Roman" w:hAnsi="Arial" w:cs="Arial"/>
          <w:sz w:val="20"/>
          <w:szCs w:val="20"/>
        </w:rPr>
      </w:pPr>
      <w:r>
        <w:rPr>
          <w:rFonts w:ascii="Arial" w:eastAsia="Times New Roman" w:hAnsi="Arial" w:cs="Arial"/>
          <w:sz w:val="20"/>
          <w:szCs w:val="20"/>
        </w:rPr>
        <w:tab/>
        <w:t>Makenzie Ohlin, MS, Medical University of South Carolina</w:t>
      </w:r>
    </w:p>
    <w:p w14:paraId="1B2402E6" w14:textId="77777777" w:rsidR="00534BE2" w:rsidRPr="006D728B" w:rsidRDefault="00534BE2" w:rsidP="00534BE2">
      <w:pPr>
        <w:ind w:firstLine="720"/>
        <w:jc w:val="both"/>
        <w:rPr>
          <w:rFonts w:ascii="Arial" w:eastAsia="Times New Roman" w:hAnsi="Arial" w:cs="Arial"/>
          <w:sz w:val="20"/>
          <w:szCs w:val="20"/>
        </w:rPr>
      </w:pPr>
    </w:p>
    <w:p w14:paraId="4F8FED46" w14:textId="77777777" w:rsidR="00534BE2" w:rsidRPr="006D728B" w:rsidRDefault="00534BE2" w:rsidP="00534BE2">
      <w:pPr>
        <w:ind w:left="2160" w:firstLine="720"/>
        <w:jc w:val="both"/>
        <w:rPr>
          <w:rFonts w:ascii="Arial" w:eastAsia="Times New Roman" w:hAnsi="Arial" w:cs="Arial"/>
          <w:sz w:val="20"/>
          <w:szCs w:val="20"/>
        </w:rPr>
      </w:pPr>
    </w:p>
    <w:p w14:paraId="5F8E675A"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12:30 pm – 2:00 pm</w:t>
      </w:r>
      <w:r w:rsidRPr="008039FE">
        <w:rPr>
          <w:rFonts w:ascii="Arial" w:eastAsia="Times New Roman" w:hAnsi="Arial" w:cs="Arial"/>
          <w:b/>
          <w:sz w:val="20"/>
          <w:szCs w:val="20"/>
        </w:rPr>
        <w:tab/>
        <w:t>Lunch – Salon A-B with overflow seating in Windsor Ballroom</w:t>
      </w:r>
    </w:p>
    <w:p w14:paraId="77964ACC" w14:textId="77777777" w:rsidR="00534BE2" w:rsidRPr="008039FE" w:rsidRDefault="00534BE2" w:rsidP="00534BE2">
      <w:pPr>
        <w:rPr>
          <w:rFonts w:ascii="Arial" w:eastAsia="Times New Roman" w:hAnsi="Arial" w:cs="Arial"/>
          <w:b/>
          <w:sz w:val="20"/>
          <w:szCs w:val="20"/>
        </w:rPr>
      </w:pPr>
    </w:p>
    <w:p w14:paraId="5BC05D02" w14:textId="3399ACF6" w:rsidR="00534BE2" w:rsidRPr="008039FE" w:rsidRDefault="00BA6AD1" w:rsidP="00B62C86">
      <w:pPr>
        <w:rPr>
          <w:rFonts w:ascii="Arial" w:eastAsia="Times New Roman" w:hAnsi="Arial" w:cs="Arial"/>
          <w:b/>
          <w:sz w:val="20"/>
          <w:szCs w:val="20"/>
        </w:rPr>
      </w:pPr>
      <w:r>
        <w:rPr>
          <w:rFonts w:ascii="Arial" w:eastAsia="Times New Roman" w:hAnsi="Arial" w:cs="Arial"/>
          <w:b/>
          <w:sz w:val="20"/>
          <w:szCs w:val="20"/>
        </w:rPr>
        <w:t xml:space="preserve">  </w:t>
      </w:r>
      <w:r w:rsidR="00B62C86">
        <w:rPr>
          <w:rFonts w:ascii="Arial" w:eastAsia="Times New Roman" w:hAnsi="Arial" w:cs="Arial"/>
          <w:b/>
          <w:sz w:val="20"/>
          <w:szCs w:val="20"/>
        </w:rPr>
        <w:t xml:space="preserve">2:00 pm – 3:00 pm </w:t>
      </w:r>
      <w:r w:rsidR="00B62C86">
        <w:rPr>
          <w:rFonts w:ascii="Arial" w:eastAsia="Times New Roman" w:hAnsi="Arial" w:cs="Arial"/>
          <w:b/>
          <w:sz w:val="20"/>
          <w:szCs w:val="20"/>
        </w:rPr>
        <w:tab/>
      </w:r>
      <w:r w:rsidR="00534BE2" w:rsidRPr="008039FE">
        <w:rPr>
          <w:rFonts w:ascii="Arial" w:eastAsia="Times New Roman" w:hAnsi="Arial" w:cs="Arial"/>
          <w:b/>
          <w:sz w:val="20"/>
          <w:szCs w:val="20"/>
        </w:rPr>
        <w:t>CONCURRENT INDUSTRY-SUPPORTED SYMPOSIUM</w:t>
      </w:r>
    </w:p>
    <w:p w14:paraId="7DBD067D" w14:textId="77777777" w:rsidR="00534BE2" w:rsidRPr="008039FE" w:rsidRDefault="00534BE2" w:rsidP="00534BE2">
      <w:pPr>
        <w:jc w:val="center"/>
        <w:rPr>
          <w:rFonts w:ascii="Arial" w:eastAsia="Times New Roman" w:hAnsi="Arial" w:cs="Arial"/>
          <w:b/>
          <w:i/>
          <w:iCs/>
          <w:sz w:val="20"/>
          <w:szCs w:val="20"/>
        </w:rPr>
      </w:pPr>
      <w:r w:rsidRPr="008039FE">
        <w:rPr>
          <w:rFonts w:ascii="Arial" w:eastAsia="Times New Roman" w:hAnsi="Arial" w:cs="Arial"/>
          <w:b/>
          <w:i/>
          <w:iCs/>
          <w:sz w:val="20"/>
          <w:szCs w:val="20"/>
        </w:rPr>
        <w:t>(CEU Not Provided)</w:t>
      </w:r>
    </w:p>
    <w:p w14:paraId="57AEF7C6" w14:textId="77777777" w:rsidR="00534BE2" w:rsidRPr="008039FE" w:rsidRDefault="00534BE2" w:rsidP="00B11907">
      <w:pPr>
        <w:jc w:val="center"/>
        <w:rPr>
          <w:rFonts w:ascii="Arial" w:eastAsia="Times New Roman" w:hAnsi="Arial" w:cs="Arial"/>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A76538" w:rsidRPr="008039FE" w14:paraId="739BC073" w14:textId="77777777" w:rsidTr="00A76538">
        <w:trPr>
          <w:trHeight w:val="332"/>
        </w:trPr>
        <w:tc>
          <w:tcPr>
            <w:tcW w:w="4680" w:type="dxa"/>
            <w:tcBorders>
              <w:bottom w:val="single" w:sz="4" w:space="0" w:color="auto"/>
            </w:tcBorders>
          </w:tcPr>
          <w:p w14:paraId="0AD8AA25" w14:textId="475D715B" w:rsidR="00A76538" w:rsidRPr="008039FE" w:rsidRDefault="00A76538" w:rsidP="00B11907">
            <w:pPr>
              <w:shd w:val="clear" w:color="auto" w:fill="F2F2F2"/>
              <w:jc w:val="center"/>
              <w:rPr>
                <w:rFonts w:ascii="Arial" w:eastAsia="Times New Roman" w:hAnsi="Arial" w:cs="Arial"/>
                <w:b/>
                <w:sz w:val="20"/>
                <w:szCs w:val="20"/>
              </w:rPr>
            </w:pPr>
            <w:bookmarkStart w:id="4" w:name="_Hlk107055403"/>
            <w:r>
              <w:rPr>
                <w:rFonts w:ascii="Arial" w:eastAsia="Times New Roman" w:hAnsi="Arial" w:cs="Arial"/>
                <w:b/>
                <w:sz w:val="20"/>
                <w:szCs w:val="20"/>
              </w:rPr>
              <w:t>ROOM LOCATION</w:t>
            </w:r>
          </w:p>
        </w:tc>
        <w:tc>
          <w:tcPr>
            <w:tcW w:w="4680" w:type="dxa"/>
            <w:tcBorders>
              <w:bottom w:val="single" w:sz="4" w:space="0" w:color="auto"/>
            </w:tcBorders>
          </w:tcPr>
          <w:p w14:paraId="3503F35B" w14:textId="109B3BC6" w:rsidR="00A76538" w:rsidRPr="008039FE" w:rsidRDefault="00A76538" w:rsidP="00B11907">
            <w:pPr>
              <w:shd w:val="clear" w:color="auto" w:fill="F2F2F2"/>
              <w:jc w:val="center"/>
              <w:rPr>
                <w:rFonts w:ascii="Arial" w:eastAsia="Times New Roman" w:hAnsi="Arial" w:cs="Arial"/>
                <w:b/>
                <w:sz w:val="20"/>
                <w:szCs w:val="20"/>
              </w:rPr>
            </w:pPr>
            <w:r>
              <w:rPr>
                <w:rFonts w:ascii="Arial" w:eastAsia="Times New Roman" w:hAnsi="Arial" w:cs="Arial"/>
                <w:b/>
                <w:sz w:val="20"/>
                <w:szCs w:val="20"/>
              </w:rPr>
              <w:t>ROOM LOCATION</w:t>
            </w:r>
          </w:p>
        </w:tc>
      </w:tr>
      <w:tr w:rsidR="00A76538" w:rsidRPr="008039FE" w14:paraId="5266F30E" w14:textId="77777777" w:rsidTr="00A76538">
        <w:tc>
          <w:tcPr>
            <w:tcW w:w="4680" w:type="dxa"/>
          </w:tcPr>
          <w:p w14:paraId="701F55C3" w14:textId="18B823E1" w:rsidR="00A76538" w:rsidRPr="00B11907" w:rsidRDefault="00A76538" w:rsidP="00B93527">
            <w:pPr>
              <w:rPr>
                <w:rFonts w:ascii="Arial" w:eastAsia="Times New Roman" w:hAnsi="Arial" w:cs="Arial"/>
                <w:b/>
                <w:bCs/>
                <w:i/>
                <w:iCs/>
                <w:sz w:val="20"/>
                <w:szCs w:val="20"/>
              </w:rPr>
            </w:pPr>
            <w:r w:rsidRPr="00B11907">
              <w:rPr>
                <w:rFonts w:ascii="Arial" w:eastAsia="Times New Roman" w:hAnsi="Arial" w:cs="Arial"/>
                <w:b/>
                <w:bCs/>
                <w:i/>
                <w:iCs/>
                <w:sz w:val="20"/>
                <w:szCs w:val="20"/>
              </w:rPr>
              <w:t>“Fabry Disease”</w:t>
            </w:r>
          </w:p>
        </w:tc>
        <w:tc>
          <w:tcPr>
            <w:tcW w:w="4680" w:type="dxa"/>
          </w:tcPr>
          <w:p w14:paraId="7D2A14A5" w14:textId="62B7924D" w:rsidR="00A76538" w:rsidRPr="00B11907" w:rsidRDefault="00A76538" w:rsidP="00B93527">
            <w:pPr>
              <w:rPr>
                <w:rFonts w:ascii="Arial" w:eastAsia="Times New Roman" w:hAnsi="Arial" w:cs="Arial"/>
                <w:b/>
                <w:bCs/>
                <w:i/>
                <w:iCs/>
                <w:sz w:val="20"/>
                <w:szCs w:val="20"/>
              </w:rPr>
            </w:pPr>
            <w:r w:rsidRPr="00B11907">
              <w:rPr>
                <w:rFonts w:ascii="Arial" w:hAnsi="Arial" w:cs="Arial"/>
                <w:b/>
                <w:bCs/>
                <w:i/>
                <w:iCs/>
                <w:sz w:val="20"/>
                <w:szCs w:val="20"/>
              </w:rPr>
              <w:t>“Unlocking Potential: Innovative Advances in PKU Treatment”</w:t>
            </w:r>
          </w:p>
        </w:tc>
      </w:tr>
      <w:tr w:rsidR="00A76538" w:rsidRPr="008039FE" w14:paraId="564A925D" w14:textId="77777777" w:rsidTr="00A76538">
        <w:tc>
          <w:tcPr>
            <w:tcW w:w="4680" w:type="dxa"/>
            <w:tcBorders>
              <w:bottom w:val="single" w:sz="4" w:space="0" w:color="auto"/>
            </w:tcBorders>
          </w:tcPr>
          <w:p w14:paraId="5A96ACEC" w14:textId="699777CF" w:rsidR="00A76538" w:rsidRDefault="00A76538" w:rsidP="00B93527">
            <w:pPr>
              <w:rPr>
                <w:rFonts w:ascii="Arial" w:eastAsia="Times New Roman" w:hAnsi="Arial" w:cs="Arial"/>
                <w:b/>
                <w:bCs/>
                <w:sz w:val="20"/>
                <w:szCs w:val="20"/>
              </w:rPr>
            </w:pPr>
            <w:r w:rsidRPr="00B11907">
              <w:rPr>
                <w:rFonts w:ascii="Arial" w:eastAsia="Times New Roman" w:hAnsi="Arial" w:cs="Arial"/>
                <w:sz w:val="20"/>
                <w:szCs w:val="20"/>
              </w:rPr>
              <w:t>Hosted by</w:t>
            </w:r>
            <w:r>
              <w:rPr>
                <w:rFonts w:ascii="Arial" w:eastAsia="Times New Roman" w:hAnsi="Arial" w:cs="Arial"/>
                <w:b/>
                <w:bCs/>
                <w:sz w:val="20"/>
                <w:szCs w:val="20"/>
              </w:rPr>
              <w:t xml:space="preserve"> Chiesi</w:t>
            </w:r>
          </w:p>
        </w:tc>
        <w:tc>
          <w:tcPr>
            <w:tcW w:w="4680" w:type="dxa"/>
            <w:tcBorders>
              <w:bottom w:val="single" w:sz="4" w:space="0" w:color="auto"/>
            </w:tcBorders>
          </w:tcPr>
          <w:p w14:paraId="6174BB84" w14:textId="68EF3F40" w:rsidR="00A76538" w:rsidRDefault="00A76538" w:rsidP="00B93527">
            <w:pPr>
              <w:rPr>
                <w:rFonts w:ascii="Arial" w:hAnsi="Arial" w:cs="Arial"/>
                <w:b/>
                <w:bCs/>
                <w:sz w:val="20"/>
                <w:szCs w:val="20"/>
              </w:rPr>
            </w:pPr>
            <w:r w:rsidRPr="00B11907">
              <w:rPr>
                <w:rFonts w:ascii="Arial" w:hAnsi="Arial" w:cs="Arial"/>
                <w:sz w:val="20"/>
                <w:szCs w:val="20"/>
              </w:rPr>
              <w:t>Hosted by</w:t>
            </w:r>
            <w:r>
              <w:rPr>
                <w:rFonts w:ascii="Arial" w:hAnsi="Arial" w:cs="Arial"/>
                <w:b/>
                <w:bCs/>
                <w:sz w:val="20"/>
                <w:szCs w:val="20"/>
              </w:rPr>
              <w:t xml:space="preserve"> PTC</w:t>
            </w:r>
          </w:p>
        </w:tc>
      </w:tr>
      <w:bookmarkEnd w:id="4"/>
    </w:tbl>
    <w:p w14:paraId="52873654" w14:textId="77777777" w:rsidR="00534BE2" w:rsidRDefault="00534BE2" w:rsidP="00534BE2">
      <w:pPr>
        <w:rPr>
          <w:rFonts w:ascii="Arial" w:eastAsia="Times New Roman" w:hAnsi="Arial" w:cs="Arial"/>
          <w:color w:val="FF0000"/>
          <w:sz w:val="20"/>
          <w:szCs w:val="20"/>
        </w:rPr>
      </w:pPr>
    </w:p>
    <w:p w14:paraId="3DB85308" w14:textId="77777777" w:rsidR="00635CF1" w:rsidRDefault="00635CF1" w:rsidP="00534BE2">
      <w:pPr>
        <w:rPr>
          <w:rFonts w:ascii="Arial" w:eastAsia="Times New Roman" w:hAnsi="Arial" w:cs="Arial"/>
          <w:color w:val="FF0000"/>
          <w:sz w:val="20"/>
          <w:szCs w:val="20"/>
        </w:rPr>
      </w:pPr>
    </w:p>
    <w:p w14:paraId="7DE38E5B" w14:textId="77777777" w:rsidR="00635CF1" w:rsidRDefault="00635CF1" w:rsidP="00534BE2">
      <w:pPr>
        <w:rPr>
          <w:rFonts w:ascii="Arial" w:eastAsia="Times New Roman" w:hAnsi="Arial" w:cs="Arial"/>
          <w:color w:val="FF0000"/>
          <w:sz w:val="20"/>
          <w:szCs w:val="20"/>
        </w:rPr>
      </w:pPr>
    </w:p>
    <w:p w14:paraId="3111F58A" w14:textId="77777777" w:rsidR="00635CF1" w:rsidRPr="008039FE" w:rsidRDefault="00635CF1" w:rsidP="00534BE2">
      <w:pPr>
        <w:rPr>
          <w:rFonts w:ascii="Arial" w:eastAsia="Times New Roman" w:hAnsi="Arial" w:cs="Arial"/>
          <w:color w:val="FF0000"/>
          <w:sz w:val="20"/>
          <w:szCs w:val="20"/>
        </w:rPr>
      </w:pPr>
    </w:p>
    <w:p w14:paraId="283C10FB" w14:textId="293A26B2" w:rsidR="00534BE2" w:rsidRPr="008039FE" w:rsidRDefault="00BA6AD1" w:rsidP="00534BE2">
      <w:pPr>
        <w:rPr>
          <w:rFonts w:ascii="Arial" w:eastAsia="Times New Roman" w:hAnsi="Arial" w:cs="Arial"/>
          <w:b/>
          <w:sz w:val="20"/>
          <w:szCs w:val="20"/>
        </w:rPr>
      </w:pPr>
      <w:r>
        <w:rPr>
          <w:rFonts w:ascii="Arial" w:eastAsia="Times New Roman" w:hAnsi="Arial" w:cs="Arial"/>
          <w:b/>
          <w:sz w:val="20"/>
          <w:szCs w:val="20"/>
        </w:rPr>
        <w:t xml:space="preserve">  </w:t>
      </w:r>
      <w:r w:rsidR="00534BE2" w:rsidRPr="008039FE">
        <w:rPr>
          <w:rFonts w:ascii="Arial" w:eastAsia="Times New Roman" w:hAnsi="Arial" w:cs="Arial"/>
          <w:b/>
          <w:sz w:val="20"/>
          <w:szCs w:val="20"/>
        </w:rPr>
        <w:t>3:15 pm – 4:45 pm</w:t>
      </w:r>
      <w:r w:rsidR="00534BE2" w:rsidRPr="008039FE">
        <w:rPr>
          <w:rFonts w:ascii="Arial" w:eastAsia="Times New Roman" w:hAnsi="Arial" w:cs="Arial"/>
          <w:sz w:val="20"/>
          <w:szCs w:val="20"/>
        </w:rPr>
        <w:tab/>
      </w:r>
      <w:r w:rsidR="00534BE2" w:rsidRPr="008039FE">
        <w:rPr>
          <w:rFonts w:ascii="Arial" w:eastAsia="Times New Roman" w:hAnsi="Arial" w:cs="Arial"/>
          <w:b/>
          <w:sz w:val="20"/>
          <w:szCs w:val="20"/>
        </w:rPr>
        <w:t xml:space="preserve">Platform Session 5 – Salon C </w:t>
      </w:r>
      <w:r w:rsidR="00534BE2" w:rsidRPr="008039FE">
        <w:rPr>
          <w:rFonts w:ascii="Arial" w:eastAsia="Times New Roman" w:hAnsi="Arial" w:cs="Arial"/>
          <w:b/>
          <w:i/>
          <w:iCs/>
          <w:sz w:val="20"/>
          <w:szCs w:val="20"/>
        </w:rPr>
        <w:t>(CEU Provided)</w:t>
      </w:r>
    </w:p>
    <w:p w14:paraId="23642635" w14:textId="50401194" w:rsidR="00534BE2" w:rsidRPr="008039FE" w:rsidRDefault="00534BE2" w:rsidP="00534BE2">
      <w:pPr>
        <w:rPr>
          <w:rFonts w:ascii="Arial" w:eastAsia="Times New Roman" w:hAnsi="Arial" w:cs="Arial"/>
          <w:sz w:val="20"/>
          <w:szCs w:val="20"/>
        </w:rPr>
      </w:pP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sz w:val="20"/>
          <w:szCs w:val="20"/>
        </w:rPr>
        <w:t xml:space="preserve">Moderator: </w:t>
      </w:r>
    </w:p>
    <w:p w14:paraId="5294C769" w14:textId="1FE5CFB3" w:rsidR="00894B7C" w:rsidRDefault="00894B7C" w:rsidP="00894B7C">
      <w:pPr>
        <w:ind w:left="2880" w:hanging="2160"/>
        <w:rPr>
          <w:rFonts w:ascii="Arial" w:eastAsia="Times New Roman" w:hAnsi="Arial" w:cs="Arial"/>
          <w:b/>
          <w:sz w:val="20"/>
          <w:szCs w:val="20"/>
        </w:rPr>
      </w:pPr>
      <w:r>
        <w:rPr>
          <w:rFonts w:ascii="Arial" w:eastAsia="Times New Roman" w:hAnsi="Arial" w:cs="Arial"/>
          <w:sz w:val="20"/>
          <w:szCs w:val="20"/>
        </w:rPr>
        <w:t>3</w:t>
      </w:r>
      <w:r w:rsidRPr="00F02235">
        <w:rPr>
          <w:rFonts w:ascii="Arial" w:eastAsia="Times New Roman" w:hAnsi="Arial" w:cs="Arial"/>
          <w:sz w:val="20"/>
          <w:szCs w:val="20"/>
        </w:rPr>
        <w:t>:</w:t>
      </w:r>
      <w:r>
        <w:rPr>
          <w:rFonts w:ascii="Arial" w:eastAsia="Times New Roman" w:hAnsi="Arial" w:cs="Arial"/>
          <w:sz w:val="20"/>
          <w:szCs w:val="20"/>
        </w:rPr>
        <w:t>15</w:t>
      </w:r>
      <w:r w:rsidRPr="00F02235">
        <w:rPr>
          <w:rFonts w:ascii="Arial" w:eastAsia="Times New Roman" w:hAnsi="Arial" w:cs="Arial"/>
          <w:sz w:val="20"/>
          <w:szCs w:val="20"/>
        </w:rPr>
        <w:t xml:space="preserve"> </w:t>
      </w:r>
      <w:r>
        <w:rPr>
          <w:rFonts w:ascii="Arial" w:eastAsia="Times New Roman" w:hAnsi="Arial" w:cs="Arial"/>
          <w:sz w:val="20"/>
          <w:szCs w:val="20"/>
        </w:rPr>
        <w:t>p</w:t>
      </w:r>
      <w:r w:rsidRPr="00F02235">
        <w:rPr>
          <w:rFonts w:ascii="Arial" w:eastAsia="Times New Roman" w:hAnsi="Arial" w:cs="Arial"/>
          <w:sz w:val="20"/>
          <w:szCs w:val="20"/>
        </w:rPr>
        <w:t xml:space="preserve">m – </w:t>
      </w:r>
      <w:r>
        <w:rPr>
          <w:rFonts w:ascii="Arial" w:eastAsia="Times New Roman" w:hAnsi="Arial" w:cs="Arial"/>
          <w:sz w:val="20"/>
          <w:szCs w:val="20"/>
        </w:rPr>
        <w:t>4</w:t>
      </w:r>
      <w:r w:rsidRPr="00F02235">
        <w:rPr>
          <w:rFonts w:ascii="Arial" w:eastAsia="Times New Roman" w:hAnsi="Arial" w:cs="Arial"/>
          <w:sz w:val="20"/>
          <w:szCs w:val="20"/>
        </w:rPr>
        <w:t>:</w:t>
      </w:r>
      <w:r>
        <w:rPr>
          <w:rFonts w:ascii="Arial" w:eastAsia="Times New Roman" w:hAnsi="Arial" w:cs="Arial"/>
          <w:sz w:val="20"/>
          <w:szCs w:val="20"/>
        </w:rPr>
        <w:t>00</w:t>
      </w:r>
      <w:r w:rsidRPr="00F02235">
        <w:rPr>
          <w:rFonts w:ascii="Arial" w:eastAsia="Times New Roman" w:hAnsi="Arial" w:cs="Arial"/>
          <w:sz w:val="20"/>
          <w:szCs w:val="20"/>
        </w:rPr>
        <w:t xml:space="preserve"> </w:t>
      </w:r>
      <w:r>
        <w:rPr>
          <w:rFonts w:ascii="Arial" w:eastAsia="Times New Roman" w:hAnsi="Arial" w:cs="Arial"/>
          <w:sz w:val="20"/>
          <w:szCs w:val="20"/>
        </w:rPr>
        <w:t>p</w:t>
      </w:r>
      <w:r w:rsidRPr="00F02235">
        <w:rPr>
          <w:rFonts w:ascii="Arial" w:eastAsia="Times New Roman" w:hAnsi="Arial" w:cs="Arial"/>
          <w:sz w:val="20"/>
          <w:szCs w:val="20"/>
        </w:rPr>
        <w:t>m</w:t>
      </w:r>
      <w:r w:rsidRPr="00F02235">
        <w:rPr>
          <w:rFonts w:ascii="Arial" w:eastAsia="Times New Roman" w:hAnsi="Arial" w:cs="Arial"/>
          <w:sz w:val="20"/>
          <w:szCs w:val="20"/>
        </w:rPr>
        <w:tab/>
      </w:r>
      <w:r w:rsidRPr="00F02235">
        <w:rPr>
          <w:rFonts w:ascii="Arial" w:eastAsia="Times New Roman" w:hAnsi="Arial" w:cs="Arial"/>
          <w:b/>
          <w:sz w:val="20"/>
          <w:szCs w:val="20"/>
        </w:rPr>
        <w:t xml:space="preserve">Invited Speaker: </w:t>
      </w:r>
      <w:r>
        <w:rPr>
          <w:rFonts w:ascii="Arial" w:eastAsia="Times New Roman" w:hAnsi="Arial" w:cs="Arial"/>
          <w:b/>
          <w:sz w:val="20"/>
          <w:szCs w:val="20"/>
        </w:rPr>
        <w:t>Scott M Shone, PhD, HCLD(ABB)</w:t>
      </w:r>
    </w:p>
    <w:p w14:paraId="30B2EA47" w14:textId="77777777" w:rsidR="00894B7C" w:rsidRDefault="00894B7C" w:rsidP="00894B7C">
      <w:pPr>
        <w:ind w:left="2880" w:hanging="2160"/>
        <w:rPr>
          <w:rFonts w:ascii="Arial" w:eastAsia="Times New Roman" w:hAnsi="Arial" w:cs="Arial"/>
          <w:b/>
          <w:sz w:val="20"/>
          <w:szCs w:val="20"/>
        </w:rPr>
      </w:pPr>
      <w:r>
        <w:rPr>
          <w:rFonts w:ascii="Arial" w:eastAsia="Times New Roman" w:hAnsi="Arial" w:cs="Arial"/>
          <w:b/>
          <w:sz w:val="20"/>
          <w:szCs w:val="20"/>
        </w:rPr>
        <w:tab/>
        <w:t>Lab Director, NC State Laboratory of Public Health</w:t>
      </w:r>
    </w:p>
    <w:p w14:paraId="5AD2652E" w14:textId="77777777" w:rsidR="00894B7C" w:rsidRPr="002C59EA" w:rsidRDefault="00894B7C" w:rsidP="00894B7C">
      <w:pPr>
        <w:ind w:left="2880" w:hanging="2160"/>
        <w:rPr>
          <w:rFonts w:ascii="Arial" w:eastAsia="Times New Roman" w:hAnsi="Arial" w:cs="Arial"/>
          <w:bCs/>
          <w:i/>
          <w:iCs/>
          <w:sz w:val="20"/>
          <w:szCs w:val="20"/>
        </w:rPr>
      </w:pPr>
      <w:r>
        <w:rPr>
          <w:rFonts w:ascii="Arial" w:eastAsia="Times New Roman" w:hAnsi="Arial" w:cs="Arial"/>
          <w:b/>
          <w:sz w:val="20"/>
          <w:szCs w:val="20"/>
        </w:rPr>
        <w:tab/>
        <w:t>“</w:t>
      </w:r>
      <w:r w:rsidRPr="002C59EA">
        <w:rPr>
          <w:rFonts w:ascii="Arial" w:hAnsi="Arial" w:cs="Arial"/>
          <w:b/>
          <w:bCs/>
          <w:i/>
          <w:iCs/>
          <w:color w:val="000000"/>
          <w:sz w:val="20"/>
          <w:szCs w:val="20"/>
          <w:shd w:val="clear" w:color="auto" w:fill="FFFFFF"/>
        </w:rPr>
        <w:t>Baby's First Emergency - Preparedness for the Newborn Screening System</w:t>
      </w:r>
      <w:r>
        <w:rPr>
          <w:rFonts w:ascii="Arial" w:eastAsia="Times New Roman" w:hAnsi="Arial" w:cs="Arial"/>
          <w:b/>
          <w:i/>
          <w:iCs/>
          <w:sz w:val="20"/>
          <w:szCs w:val="20"/>
        </w:rPr>
        <w:t>”</w:t>
      </w:r>
    </w:p>
    <w:p w14:paraId="5480892D" w14:textId="77777777" w:rsidR="00894B7C" w:rsidRPr="008039FE" w:rsidRDefault="00894B7C" w:rsidP="00894B7C">
      <w:pPr>
        <w:ind w:left="2880" w:hanging="2160"/>
        <w:rPr>
          <w:rFonts w:ascii="Arial" w:eastAsia="Times New Roman" w:hAnsi="Arial" w:cs="Arial"/>
          <w:b/>
          <w:i/>
          <w:color w:val="000000"/>
          <w:sz w:val="20"/>
          <w:szCs w:val="20"/>
        </w:rPr>
      </w:pPr>
      <w:r w:rsidRPr="008039FE">
        <w:rPr>
          <w:rFonts w:ascii="Arial" w:eastAsia="Times New Roman" w:hAnsi="Arial" w:cs="Arial"/>
          <w:b/>
          <w:sz w:val="20"/>
          <w:szCs w:val="20"/>
        </w:rPr>
        <w:tab/>
      </w:r>
    </w:p>
    <w:p w14:paraId="621B59AA" w14:textId="00AFDF79" w:rsidR="00894B7C" w:rsidRPr="006D728B" w:rsidRDefault="00894B7C" w:rsidP="00894B7C">
      <w:pPr>
        <w:ind w:left="2880" w:hanging="2160"/>
        <w:rPr>
          <w:rFonts w:ascii="Arial" w:eastAsia="Times New Roman" w:hAnsi="Arial" w:cs="Arial"/>
          <w:b/>
          <w:bCs/>
          <w:i/>
          <w:iCs/>
          <w:sz w:val="20"/>
          <w:szCs w:val="20"/>
        </w:rPr>
      </w:pPr>
      <w:r>
        <w:rPr>
          <w:rFonts w:ascii="Arial" w:eastAsia="Times New Roman" w:hAnsi="Arial" w:cs="Arial"/>
          <w:sz w:val="20"/>
          <w:szCs w:val="20"/>
        </w:rPr>
        <w:t>4</w:t>
      </w:r>
      <w:r w:rsidRPr="008039FE">
        <w:rPr>
          <w:rFonts w:ascii="Arial" w:eastAsia="Times New Roman" w:hAnsi="Arial" w:cs="Arial"/>
          <w:sz w:val="20"/>
          <w:szCs w:val="20"/>
        </w:rPr>
        <w:t>:</w:t>
      </w:r>
      <w:r>
        <w:rPr>
          <w:rFonts w:ascii="Arial" w:eastAsia="Times New Roman" w:hAnsi="Arial" w:cs="Arial"/>
          <w:sz w:val="20"/>
          <w:szCs w:val="20"/>
        </w:rPr>
        <w:t>00</w:t>
      </w:r>
      <w:r w:rsidRPr="008039FE">
        <w:rPr>
          <w:rFonts w:ascii="Arial" w:eastAsia="Times New Roman" w:hAnsi="Arial" w:cs="Arial"/>
          <w:sz w:val="20"/>
          <w:szCs w:val="20"/>
        </w:rPr>
        <w:t xml:space="preserve"> </w:t>
      </w:r>
      <w:r>
        <w:rPr>
          <w:rFonts w:ascii="Arial" w:eastAsia="Times New Roman" w:hAnsi="Arial" w:cs="Arial"/>
          <w:sz w:val="20"/>
          <w:szCs w:val="20"/>
        </w:rPr>
        <w:t>p</w:t>
      </w:r>
      <w:r w:rsidRPr="008039FE">
        <w:rPr>
          <w:rFonts w:ascii="Arial" w:eastAsia="Times New Roman" w:hAnsi="Arial" w:cs="Arial"/>
          <w:sz w:val="20"/>
          <w:szCs w:val="20"/>
        </w:rPr>
        <w:t xml:space="preserve">m – </w:t>
      </w:r>
      <w:r>
        <w:rPr>
          <w:rFonts w:ascii="Arial" w:eastAsia="Times New Roman" w:hAnsi="Arial" w:cs="Arial"/>
          <w:sz w:val="20"/>
          <w:szCs w:val="20"/>
        </w:rPr>
        <w:t>4</w:t>
      </w:r>
      <w:r w:rsidRPr="008039FE">
        <w:rPr>
          <w:rFonts w:ascii="Arial" w:eastAsia="Times New Roman" w:hAnsi="Arial" w:cs="Arial"/>
          <w:sz w:val="20"/>
          <w:szCs w:val="20"/>
        </w:rPr>
        <w:t>:</w:t>
      </w:r>
      <w:r>
        <w:rPr>
          <w:rFonts w:ascii="Arial" w:eastAsia="Times New Roman" w:hAnsi="Arial" w:cs="Arial"/>
          <w:sz w:val="20"/>
          <w:szCs w:val="20"/>
        </w:rPr>
        <w:t>15</w:t>
      </w:r>
      <w:r w:rsidRPr="008039FE">
        <w:rPr>
          <w:rFonts w:ascii="Arial" w:eastAsia="Times New Roman" w:hAnsi="Arial" w:cs="Arial"/>
          <w:sz w:val="20"/>
          <w:szCs w:val="20"/>
        </w:rPr>
        <w:t xml:space="preserve"> </w:t>
      </w:r>
      <w:r>
        <w:rPr>
          <w:rFonts w:ascii="Arial" w:eastAsia="Times New Roman" w:hAnsi="Arial" w:cs="Arial"/>
          <w:sz w:val="20"/>
          <w:szCs w:val="20"/>
        </w:rPr>
        <w:t>p</w:t>
      </w:r>
      <w:r w:rsidRPr="008039FE">
        <w:rPr>
          <w:rFonts w:ascii="Arial" w:eastAsia="Times New Roman" w:hAnsi="Arial" w:cs="Arial"/>
          <w:sz w:val="20"/>
          <w:szCs w:val="20"/>
        </w:rPr>
        <w:t>m</w:t>
      </w:r>
      <w:r w:rsidRPr="008039FE">
        <w:rPr>
          <w:rFonts w:ascii="Arial" w:eastAsia="Times New Roman" w:hAnsi="Arial" w:cs="Arial"/>
          <w:sz w:val="20"/>
          <w:szCs w:val="20"/>
        </w:rPr>
        <w:tab/>
      </w:r>
      <w:r w:rsidRPr="006D728B">
        <w:rPr>
          <w:rFonts w:ascii="Arial" w:eastAsia="Times New Roman" w:hAnsi="Arial" w:cs="Arial"/>
          <w:b/>
          <w:bCs/>
          <w:i/>
          <w:iCs/>
          <w:sz w:val="20"/>
          <w:szCs w:val="20"/>
        </w:rPr>
        <w:t>“Lyso-Gb1 Quantification:  A Tool for Second-tier Newborn</w:t>
      </w:r>
      <w:r>
        <w:rPr>
          <w:rFonts w:ascii="Arial" w:eastAsia="Times New Roman" w:hAnsi="Arial" w:cs="Arial"/>
          <w:b/>
          <w:bCs/>
          <w:i/>
          <w:iCs/>
          <w:sz w:val="20"/>
          <w:szCs w:val="20"/>
        </w:rPr>
        <w:t xml:space="preserve"> </w:t>
      </w:r>
      <w:r w:rsidRPr="006D728B">
        <w:rPr>
          <w:rFonts w:ascii="Arial" w:eastAsia="Times New Roman" w:hAnsi="Arial" w:cs="Arial"/>
          <w:b/>
          <w:bCs/>
          <w:i/>
          <w:iCs/>
          <w:sz w:val="20"/>
          <w:szCs w:val="20"/>
        </w:rPr>
        <w:t>Screening and Monitoring of Gaucher Disease Patients”</w:t>
      </w:r>
    </w:p>
    <w:p w14:paraId="4E4BB230" w14:textId="77777777" w:rsidR="00894B7C" w:rsidRDefault="00894B7C" w:rsidP="00894B7C">
      <w:pPr>
        <w:ind w:left="2880" w:hanging="2160"/>
        <w:rPr>
          <w:rFonts w:ascii="Arial" w:eastAsia="Times New Roman" w:hAnsi="Arial" w:cs="Arial"/>
          <w:sz w:val="20"/>
          <w:szCs w:val="20"/>
        </w:rPr>
      </w:pPr>
      <w:r>
        <w:rPr>
          <w:rFonts w:ascii="Arial" w:eastAsia="Times New Roman" w:hAnsi="Arial" w:cs="Arial"/>
          <w:sz w:val="20"/>
          <w:szCs w:val="20"/>
        </w:rPr>
        <w:tab/>
        <w:t>Francyne Kubaski, PhD, Greenwood Genetic Center</w:t>
      </w:r>
    </w:p>
    <w:p w14:paraId="48FFB6B3" w14:textId="77777777" w:rsidR="00894B7C" w:rsidRDefault="00894B7C" w:rsidP="00894B7C">
      <w:pPr>
        <w:ind w:left="2880" w:hanging="2160"/>
        <w:rPr>
          <w:rFonts w:ascii="Arial" w:eastAsia="Times New Roman" w:hAnsi="Arial" w:cs="Arial"/>
          <w:sz w:val="20"/>
          <w:szCs w:val="20"/>
        </w:rPr>
      </w:pPr>
    </w:p>
    <w:p w14:paraId="1510D403" w14:textId="1931C076" w:rsidR="00894B7C" w:rsidRDefault="00894B7C" w:rsidP="00894B7C">
      <w:pPr>
        <w:ind w:left="2880" w:hanging="2160"/>
        <w:rPr>
          <w:rFonts w:ascii="Arial" w:eastAsia="Times New Roman" w:hAnsi="Arial" w:cs="Arial"/>
          <w:sz w:val="20"/>
          <w:szCs w:val="20"/>
        </w:rPr>
      </w:pPr>
      <w:r>
        <w:rPr>
          <w:rFonts w:ascii="Arial" w:eastAsia="Times New Roman" w:hAnsi="Arial" w:cs="Arial"/>
          <w:sz w:val="20"/>
          <w:szCs w:val="20"/>
        </w:rPr>
        <w:t>4:15 pm – 4:30 pm</w:t>
      </w:r>
      <w:r>
        <w:rPr>
          <w:rFonts w:ascii="Arial" w:eastAsia="Times New Roman" w:hAnsi="Arial" w:cs="Arial"/>
          <w:sz w:val="20"/>
          <w:szCs w:val="20"/>
        </w:rPr>
        <w:tab/>
      </w:r>
      <w:r w:rsidRPr="006D728B">
        <w:rPr>
          <w:rFonts w:ascii="Arial" w:eastAsia="Times New Roman" w:hAnsi="Arial" w:cs="Arial"/>
          <w:b/>
          <w:bCs/>
          <w:i/>
          <w:iCs/>
          <w:sz w:val="20"/>
          <w:szCs w:val="20"/>
        </w:rPr>
        <w:t>“Krabbe Newborn Screening in Georgia: Four Years Experience”</w:t>
      </w:r>
    </w:p>
    <w:p w14:paraId="41A2288B" w14:textId="77777777" w:rsidR="00894B7C" w:rsidRDefault="00894B7C" w:rsidP="00894B7C">
      <w:pPr>
        <w:ind w:left="2880" w:hanging="2160"/>
        <w:rPr>
          <w:rFonts w:ascii="Arial" w:eastAsia="Times New Roman" w:hAnsi="Arial" w:cs="Arial"/>
          <w:sz w:val="20"/>
          <w:szCs w:val="20"/>
        </w:rPr>
      </w:pPr>
      <w:r>
        <w:rPr>
          <w:rFonts w:ascii="Arial" w:eastAsia="Times New Roman" w:hAnsi="Arial" w:cs="Arial"/>
          <w:sz w:val="20"/>
          <w:szCs w:val="20"/>
        </w:rPr>
        <w:tab/>
        <w:t>Angela Wittenauer, MSN, Emory University</w:t>
      </w:r>
    </w:p>
    <w:p w14:paraId="04FA31D8" w14:textId="77777777" w:rsidR="00894B7C" w:rsidRDefault="00894B7C" w:rsidP="00894B7C">
      <w:pPr>
        <w:ind w:left="2880" w:hanging="2160"/>
        <w:rPr>
          <w:rFonts w:ascii="Arial" w:eastAsia="Times New Roman" w:hAnsi="Arial" w:cs="Arial"/>
          <w:sz w:val="20"/>
          <w:szCs w:val="20"/>
        </w:rPr>
      </w:pPr>
    </w:p>
    <w:p w14:paraId="0D56DAAD" w14:textId="4B4BDF71" w:rsidR="00894B7C" w:rsidRPr="006D728B" w:rsidRDefault="00894B7C" w:rsidP="00894B7C">
      <w:pPr>
        <w:ind w:left="2880" w:hanging="2160"/>
        <w:rPr>
          <w:rFonts w:ascii="Arial" w:eastAsia="Times New Roman" w:hAnsi="Arial" w:cs="Arial"/>
          <w:b/>
          <w:bCs/>
          <w:i/>
          <w:iCs/>
          <w:sz w:val="20"/>
          <w:szCs w:val="20"/>
        </w:rPr>
      </w:pPr>
      <w:r>
        <w:rPr>
          <w:rFonts w:ascii="Arial" w:eastAsia="Times New Roman" w:hAnsi="Arial" w:cs="Arial"/>
          <w:sz w:val="20"/>
          <w:szCs w:val="20"/>
        </w:rPr>
        <w:t>4:30 pm – 4:45 pm</w:t>
      </w:r>
      <w:r>
        <w:rPr>
          <w:rFonts w:ascii="Arial" w:eastAsia="Times New Roman" w:hAnsi="Arial" w:cs="Arial"/>
          <w:sz w:val="20"/>
          <w:szCs w:val="20"/>
        </w:rPr>
        <w:tab/>
      </w:r>
      <w:r w:rsidRPr="006D728B">
        <w:rPr>
          <w:rFonts w:ascii="Arial" w:eastAsia="Times New Roman" w:hAnsi="Arial" w:cs="Arial"/>
          <w:b/>
          <w:bCs/>
          <w:i/>
          <w:iCs/>
          <w:sz w:val="20"/>
          <w:szCs w:val="20"/>
        </w:rPr>
        <w:t>“Partnering to Build Understanding of Genomics Responsibly:  The Prefer CHW Research Education Program”</w:t>
      </w:r>
    </w:p>
    <w:p w14:paraId="580FE2F5" w14:textId="77777777" w:rsidR="00894B7C" w:rsidRPr="00B62C86" w:rsidRDefault="00894B7C" w:rsidP="00894B7C">
      <w:pPr>
        <w:ind w:left="2880" w:hanging="2160"/>
        <w:rPr>
          <w:rFonts w:ascii="Arial" w:eastAsia="Times New Roman" w:hAnsi="Arial" w:cs="Arial"/>
          <w:sz w:val="20"/>
          <w:szCs w:val="20"/>
        </w:rPr>
      </w:pPr>
      <w:r>
        <w:rPr>
          <w:rFonts w:ascii="Arial" w:eastAsia="Times New Roman" w:hAnsi="Arial" w:cs="Arial"/>
          <w:sz w:val="20"/>
          <w:szCs w:val="20"/>
        </w:rPr>
        <w:tab/>
        <w:t>Marie Smith, MS, Clemson University</w:t>
      </w:r>
    </w:p>
    <w:p w14:paraId="541A7B7F" w14:textId="77777777" w:rsidR="00534BE2" w:rsidRPr="008039FE" w:rsidRDefault="00534BE2" w:rsidP="00534BE2">
      <w:pPr>
        <w:ind w:left="2880" w:hanging="2160"/>
        <w:rPr>
          <w:rFonts w:ascii="Arial" w:eastAsia="Times New Roman" w:hAnsi="Arial" w:cs="Arial"/>
          <w:sz w:val="20"/>
          <w:szCs w:val="20"/>
        </w:rPr>
      </w:pPr>
    </w:p>
    <w:p w14:paraId="470ED2D6" w14:textId="77777777" w:rsidR="00B11907" w:rsidRPr="008039FE" w:rsidRDefault="00B11907" w:rsidP="00B11907">
      <w:pPr>
        <w:ind w:left="2880" w:hanging="2160"/>
        <w:jc w:val="both"/>
        <w:rPr>
          <w:rFonts w:ascii="Arial" w:eastAsia="Times New Roman" w:hAnsi="Arial" w:cs="Arial"/>
          <w:b/>
          <w:sz w:val="20"/>
          <w:szCs w:val="20"/>
        </w:rPr>
      </w:pPr>
      <w:bookmarkStart w:id="5" w:name="_Hlk107055430"/>
      <w:bookmarkEnd w:id="1"/>
    </w:p>
    <w:p w14:paraId="1867A1CE" w14:textId="7D1BFA81" w:rsidR="00B11907" w:rsidRDefault="00534BE2">
      <w:pPr>
        <w:rPr>
          <w:rFonts w:ascii="Arial" w:eastAsia="Times New Roman" w:hAnsi="Arial" w:cs="Arial"/>
          <w:b/>
          <w:i/>
          <w:sz w:val="20"/>
          <w:szCs w:val="20"/>
          <w:u w:val="single"/>
        </w:rPr>
      </w:pPr>
      <w:r w:rsidRPr="008039FE">
        <w:rPr>
          <w:rFonts w:ascii="Arial" w:eastAsia="Times New Roman" w:hAnsi="Arial" w:cs="Arial"/>
          <w:b/>
          <w:sz w:val="20"/>
          <w:szCs w:val="20"/>
        </w:rPr>
        <w:t>5:00 pm –</w:t>
      </w:r>
      <w:r w:rsidRPr="008039FE">
        <w:rPr>
          <w:rFonts w:ascii="Arial" w:eastAsia="Times New Roman" w:hAnsi="Arial" w:cs="Arial"/>
          <w:b/>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Adjournment for the Day</w:t>
      </w:r>
      <w:r w:rsidRPr="008039FE">
        <w:rPr>
          <w:rFonts w:ascii="Arial" w:eastAsia="Times New Roman" w:hAnsi="Arial" w:cs="Arial"/>
          <w:sz w:val="20"/>
          <w:szCs w:val="20"/>
        </w:rPr>
        <w:t xml:space="preserve"> – Enjoy your evening in Asheville!</w:t>
      </w:r>
      <w:bookmarkStart w:id="6" w:name="_Hlk107055463"/>
      <w:bookmarkEnd w:id="5"/>
    </w:p>
    <w:p w14:paraId="4B4E2342" w14:textId="77777777" w:rsidR="000A58B5" w:rsidRDefault="000A58B5">
      <w:pPr>
        <w:rPr>
          <w:rFonts w:ascii="Arial" w:eastAsia="Times New Roman" w:hAnsi="Arial" w:cs="Arial"/>
          <w:b/>
          <w:i/>
          <w:sz w:val="20"/>
          <w:szCs w:val="20"/>
          <w:u w:val="single"/>
        </w:rPr>
      </w:pPr>
      <w:r>
        <w:rPr>
          <w:rFonts w:ascii="Arial" w:eastAsia="Times New Roman" w:hAnsi="Arial" w:cs="Arial"/>
          <w:b/>
          <w:i/>
          <w:sz w:val="20"/>
          <w:szCs w:val="20"/>
          <w:u w:val="single"/>
        </w:rPr>
        <w:br w:type="page"/>
      </w:r>
    </w:p>
    <w:p w14:paraId="7980CAAE" w14:textId="0BDA2871"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b/>
          <w:i/>
          <w:sz w:val="20"/>
          <w:szCs w:val="20"/>
          <w:u w:val="single"/>
        </w:rPr>
        <w:lastRenderedPageBreak/>
        <w:t>All Sessions are open to everyone!</w:t>
      </w:r>
    </w:p>
    <w:p w14:paraId="5CEC5D82" w14:textId="77777777" w:rsidR="00534BE2" w:rsidRPr="008039FE" w:rsidRDefault="00534BE2" w:rsidP="00534BE2">
      <w:pPr>
        <w:tabs>
          <w:tab w:val="left" w:pos="9810"/>
        </w:tabs>
        <w:rPr>
          <w:rFonts w:ascii="Arial" w:eastAsia="Times New Roman" w:hAnsi="Arial" w:cs="Arial"/>
          <w:b/>
          <w:i/>
          <w:sz w:val="20"/>
          <w:szCs w:val="20"/>
          <w:u w:val="single"/>
        </w:rPr>
      </w:pPr>
    </w:p>
    <w:p w14:paraId="72CC3E6F" w14:textId="736FE2C3" w:rsidR="00534BE2" w:rsidRPr="008039FE" w:rsidRDefault="00534BE2" w:rsidP="00534BE2">
      <w:pPr>
        <w:rPr>
          <w:rFonts w:ascii="Arial" w:eastAsia="Times New Roman" w:hAnsi="Arial" w:cs="Arial"/>
          <w:b/>
          <w:i/>
          <w:sz w:val="20"/>
          <w:szCs w:val="20"/>
          <w:u w:val="single"/>
        </w:rPr>
      </w:pPr>
      <w:r w:rsidRPr="008039FE">
        <w:rPr>
          <w:rFonts w:ascii="Arial" w:eastAsia="Times New Roman" w:hAnsi="Arial" w:cs="Arial"/>
          <w:b/>
          <w:i/>
          <w:sz w:val="20"/>
          <w:szCs w:val="20"/>
          <w:u w:val="single"/>
        </w:rPr>
        <w:t>Saturday, July 1</w:t>
      </w:r>
      <w:r w:rsidR="00B11907">
        <w:rPr>
          <w:rFonts w:ascii="Arial" w:eastAsia="Times New Roman" w:hAnsi="Arial" w:cs="Arial"/>
          <w:b/>
          <w:i/>
          <w:sz w:val="20"/>
          <w:szCs w:val="20"/>
          <w:u w:val="single"/>
        </w:rPr>
        <w:t>8</w:t>
      </w:r>
      <w:r w:rsidRPr="008039FE">
        <w:rPr>
          <w:rFonts w:ascii="Arial" w:eastAsia="Times New Roman" w:hAnsi="Arial" w:cs="Arial"/>
          <w:b/>
          <w:i/>
          <w:sz w:val="20"/>
          <w:szCs w:val="20"/>
          <w:u w:val="single"/>
        </w:rPr>
        <w:t>, 202</w:t>
      </w:r>
      <w:r w:rsidR="00B11907">
        <w:rPr>
          <w:rFonts w:ascii="Arial" w:eastAsia="Times New Roman" w:hAnsi="Arial" w:cs="Arial"/>
          <w:b/>
          <w:i/>
          <w:sz w:val="20"/>
          <w:szCs w:val="20"/>
          <w:u w:val="single"/>
        </w:rPr>
        <w:t>6</w:t>
      </w:r>
    </w:p>
    <w:p w14:paraId="20840BFB" w14:textId="77777777" w:rsidR="00534BE2" w:rsidRPr="008039FE" w:rsidRDefault="00534BE2" w:rsidP="00534BE2">
      <w:pPr>
        <w:ind w:left="2160" w:hanging="2160"/>
        <w:rPr>
          <w:rFonts w:ascii="Arial" w:eastAsia="Times New Roman" w:hAnsi="Arial" w:cs="Arial"/>
          <w:sz w:val="20"/>
          <w:szCs w:val="20"/>
        </w:rPr>
      </w:pPr>
    </w:p>
    <w:p w14:paraId="04CC6624" w14:textId="77777777" w:rsidR="00534BE2" w:rsidRPr="008039FE" w:rsidRDefault="00534BE2" w:rsidP="00534BE2">
      <w:pPr>
        <w:ind w:left="2160" w:hanging="2160"/>
        <w:rPr>
          <w:rFonts w:ascii="Arial" w:eastAsia="Times New Roman" w:hAnsi="Arial" w:cs="Arial"/>
          <w:b/>
          <w:sz w:val="20"/>
          <w:szCs w:val="20"/>
        </w:rPr>
      </w:pPr>
      <w:r w:rsidRPr="008039FE">
        <w:rPr>
          <w:rFonts w:ascii="Arial" w:eastAsia="Times New Roman" w:hAnsi="Arial" w:cs="Arial"/>
          <w:b/>
          <w:sz w:val="20"/>
          <w:szCs w:val="20"/>
        </w:rPr>
        <w:t>9:00 am – 10:45 am</w:t>
      </w:r>
      <w:r w:rsidRPr="008039FE">
        <w:rPr>
          <w:rFonts w:ascii="Arial" w:eastAsia="Times New Roman" w:hAnsi="Arial" w:cs="Arial"/>
          <w:sz w:val="20"/>
          <w:szCs w:val="20"/>
        </w:rPr>
        <w:tab/>
      </w:r>
      <w:r w:rsidRPr="008039FE">
        <w:rPr>
          <w:rFonts w:ascii="Arial" w:eastAsia="Times New Roman" w:hAnsi="Arial" w:cs="Arial"/>
          <w:b/>
          <w:sz w:val="20"/>
          <w:szCs w:val="20"/>
        </w:rPr>
        <w:t>Registration Open – Salon A Foyer</w:t>
      </w:r>
    </w:p>
    <w:p w14:paraId="30773145" w14:textId="77777777" w:rsidR="00534BE2" w:rsidRPr="008039FE" w:rsidRDefault="00534BE2" w:rsidP="00534BE2">
      <w:pPr>
        <w:ind w:left="2160" w:hanging="2160"/>
        <w:rPr>
          <w:rFonts w:ascii="Arial" w:eastAsia="Times New Roman" w:hAnsi="Arial" w:cs="Arial"/>
          <w:sz w:val="20"/>
          <w:szCs w:val="20"/>
        </w:rPr>
      </w:pPr>
    </w:p>
    <w:p w14:paraId="67A9F4C3" w14:textId="68710166" w:rsidR="00534BE2" w:rsidRPr="008039FE" w:rsidRDefault="00534BE2" w:rsidP="00534BE2">
      <w:pPr>
        <w:ind w:left="2160" w:hanging="2160"/>
        <w:rPr>
          <w:rFonts w:ascii="Arial" w:eastAsia="Times New Roman" w:hAnsi="Arial" w:cs="Arial"/>
          <w:b/>
          <w:bCs/>
          <w:color w:val="222222"/>
          <w:sz w:val="20"/>
          <w:szCs w:val="20"/>
          <w:shd w:val="clear" w:color="auto" w:fill="FFFFFF"/>
        </w:rPr>
      </w:pPr>
      <w:r w:rsidRPr="008039FE">
        <w:rPr>
          <w:rFonts w:ascii="Arial" w:eastAsia="Times New Roman" w:hAnsi="Arial" w:cs="Arial"/>
          <w:b/>
          <w:bCs/>
          <w:sz w:val="20"/>
          <w:szCs w:val="20"/>
        </w:rPr>
        <w:t>8:00 am – 9:00 am</w:t>
      </w:r>
      <w:r w:rsidRPr="008039FE">
        <w:rPr>
          <w:rFonts w:ascii="Arial" w:eastAsia="Times New Roman" w:hAnsi="Arial" w:cs="Arial"/>
          <w:sz w:val="20"/>
          <w:szCs w:val="20"/>
        </w:rPr>
        <w:tab/>
      </w:r>
      <w:bookmarkStart w:id="7" w:name="_Hlk98233153"/>
      <w:r w:rsidR="00B11907">
        <w:rPr>
          <w:rFonts w:ascii="Arial" w:eastAsia="Times New Roman" w:hAnsi="Arial" w:cs="Arial"/>
          <w:sz w:val="20"/>
          <w:szCs w:val="20"/>
        </w:rPr>
        <w:t>C</w:t>
      </w:r>
      <w:r w:rsidRPr="008039FE">
        <w:rPr>
          <w:rFonts w:ascii="Arial" w:eastAsia="Times New Roman" w:hAnsi="Arial" w:cs="Arial"/>
          <w:b/>
          <w:bCs/>
          <w:sz w:val="20"/>
          <w:szCs w:val="20"/>
        </w:rPr>
        <w:t>oncurrent</w:t>
      </w:r>
      <w:r w:rsidRPr="008039FE">
        <w:rPr>
          <w:rFonts w:ascii="Arial" w:eastAsia="Times New Roman" w:hAnsi="Arial" w:cs="Arial"/>
          <w:sz w:val="20"/>
          <w:szCs w:val="20"/>
        </w:rPr>
        <w:t xml:space="preserve"> </w:t>
      </w:r>
      <w:r w:rsidRPr="008039FE">
        <w:rPr>
          <w:rFonts w:ascii="Arial" w:eastAsia="Times New Roman" w:hAnsi="Arial" w:cs="Arial"/>
          <w:b/>
          <w:bCs/>
          <w:sz w:val="20"/>
          <w:szCs w:val="20"/>
        </w:rPr>
        <w:t xml:space="preserve">Industry Supported Symposiums </w:t>
      </w:r>
      <w:bookmarkEnd w:id="7"/>
    </w:p>
    <w:p w14:paraId="625C3E96" w14:textId="77777777" w:rsidR="00B11907" w:rsidRDefault="00534BE2" w:rsidP="00534BE2">
      <w:pPr>
        <w:ind w:left="2160" w:hanging="2160"/>
        <w:rPr>
          <w:rFonts w:ascii="Arial" w:eastAsia="Times New Roman" w:hAnsi="Arial" w:cs="Arial"/>
          <w:color w:val="222222"/>
          <w:sz w:val="20"/>
          <w:szCs w:val="20"/>
          <w:shd w:val="clear" w:color="auto" w:fill="FFFFFF"/>
        </w:rPr>
      </w:pPr>
      <w:r w:rsidRPr="008039FE">
        <w:rPr>
          <w:rFonts w:ascii="Arial" w:eastAsia="Times New Roman" w:hAnsi="Arial" w:cs="Arial"/>
          <w:b/>
          <w:bCs/>
          <w:color w:val="222222"/>
          <w:sz w:val="20"/>
          <w:szCs w:val="20"/>
          <w:shd w:val="clear" w:color="auto" w:fill="FFFFFF"/>
        </w:rPr>
        <w:tab/>
      </w:r>
      <w:r w:rsidRPr="008039FE">
        <w:rPr>
          <w:rFonts w:ascii="Arial" w:eastAsia="Times New Roman" w:hAnsi="Arial" w:cs="Arial"/>
          <w:color w:val="222222"/>
          <w:sz w:val="20"/>
          <w:szCs w:val="20"/>
          <w:shd w:val="clear" w:color="auto" w:fill="FFFFFF"/>
        </w:rPr>
        <w:t>Continental Breakfast included for attendees</w:t>
      </w:r>
    </w:p>
    <w:p w14:paraId="7E1FCEBA" w14:textId="1045FFBF" w:rsidR="00534BE2" w:rsidRDefault="00B11907" w:rsidP="00B11907">
      <w:pPr>
        <w:ind w:left="2160"/>
        <w:rPr>
          <w:rFonts w:ascii="Arial" w:eastAsia="Times New Roman" w:hAnsi="Arial" w:cs="Arial"/>
          <w:b/>
          <w:bCs/>
          <w:i/>
          <w:iCs/>
          <w:color w:val="222222"/>
          <w:sz w:val="20"/>
          <w:szCs w:val="20"/>
          <w:shd w:val="clear" w:color="auto" w:fill="FFFFFF"/>
        </w:rPr>
      </w:pPr>
      <w:r w:rsidRPr="00B11907">
        <w:rPr>
          <w:rFonts w:ascii="Arial" w:eastAsia="Times New Roman" w:hAnsi="Arial" w:cs="Arial"/>
          <w:b/>
          <w:bCs/>
          <w:i/>
          <w:iCs/>
          <w:color w:val="222222"/>
          <w:sz w:val="20"/>
          <w:szCs w:val="20"/>
          <w:shd w:val="clear" w:color="auto" w:fill="FFFFFF"/>
        </w:rPr>
        <w:t>(CEU Not Provided)</w:t>
      </w:r>
      <w:r w:rsidR="00534BE2" w:rsidRPr="00B11907">
        <w:rPr>
          <w:rFonts w:ascii="Arial" w:eastAsia="Times New Roman" w:hAnsi="Arial" w:cs="Arial"/>
          <w:b/>
          <w:bCs/>
          <w:i/>
          <w:iCs/>
          <w:color w:val="222222"/>
          <w:sz w:val="20"/>
          <w:szCs w:val="20"/>
          <w:shd w:val="clear" w:color="auto" w:fill="FFFFFF"/>
        </w:rPr>
        <w:t xml:space="preserve"> </w:t>
      </w:r>
    </w:p>
    <w:p w14:paraId="580AA1DB" w14:textId="77777777" w:rsidR="00703A8E" w:rsidRDefault="00703A8E" w:rsidP="00B11907">
      <w:pPr>
        <w:ind w:left="2160"/>
        <w:rPr>
          <w:rFonts w:ascii="Arial" w:eastAsia="Times New Roman" w:hAnsi="Arial" w:cs="Arial"/>
          <w:b/>
          <w:bCs/>
          <w:i/>
          <w:iCs/>
          <w:color w:val="222222"/>
          <w:sz w:val="20"/>
          <w:szCs w:val="20"/>
          <w:shd w:val="clear" w:color="auto" w:fill="FFFFFF"/>
        </w:rPr>
      </w:pPr>
    </w:p>
    <w:tbl>
      <w:tblPr>
        <w:tblStyle w:val="TableGrid"/>
        <w:tblW w:w="0" w:type="auto"/>
        <w:tblInd w:w="-5" w:type="dxa"/>
        <w:tblLook w:val="04A0" w:firstRow="1" w:lastRow="0" w:firstColumn="1" w:lastColumn="0" w:noHBand="0" w:noVBand="1"/>
      </w:tblPr>
      <w:tblGrid>
        <w:gridCol w:w="4680"/>
        <w:gridCol w:w="4675"/>
      </w:tblGrid>
      <w:tr w:rsidR="00B11907" w14:paraId="5EDC06E2" w14:textId="77777777" w:rsidTr="00B11907">
        <w:tc>
          <w:tcPr>
            <w:tcW w:w="4680" w:type="dxa"/>
          </w:tcPr>
          <w:p w14:paraId="3D51987A" w14:textId="301DA80B" w:rsidR="00B11907" w:rsidRPr="00B11907" w:rsidRDefault="00B11907" w:rsidP="006D2C2D">
            <w:pPr>
              <w:jc w:val="center"/>
              <w:rPr>
                <w:rFonts w:ascii="Arial" w:eastAsia="Times New Roman" w:hAnsi="Arial" w:cs="Arial"/>
                <w:b/>
                <w:bCs/>
                <w:color w:val="222222"/>
                <w:sz w:val="20"/>
                <w:szCs w:val="20"/>
                <w:shd w:val="clear" w:color="auto" w:fill="FFFFFF"/>
              </w:rPr>
            </w:pPr>
            <w:r>
              <w:rPr>
                <w:rFonts w:ascii="Arial" w:eastAsia="Times New Roman" w:hAnsi="Arial" w:cs="Arial"/>
                <w:b/>
                <w:bCs/>
                <w:color w:val="222222"/>
                <w:sz w:val="20"/>
                <w:szCs w:val="20"/>
                <w:shd w:val="clear" w:color="auto" w:fill="FFFFFF"/>
              </w:rPr>
              <w:t>ROOM LOCATION</w:t>
            </w:r>
          </w:p>
        </w:tc>
        <w:tc>
          <w:tcPr>
            <w:tcW w:w="4675" w:type="dxa"/>
          </w:tcPr>
          <w:p w14:paraId="7E535B21" w14:textId="291751BB" w:rsidR="00B11907" w:rsidRPr="00B11907" w:rsidRDefault="00B11907" w:rsidP="006D2C2D">
            <w:pPr>
              <w:jc w:val="center"/>
              <w:rPr>
                <w:rFonts w:ascii="Arial" w:eastAsia="Times New Roman" w:hAnsi="Arial" w:cs="Arial"/>
                <w:b/>
                <w:bCs/>
                <w:color w:val="222222"/>
                <w:sz w:val="20"/>
                <w:szCs w:val="20"/>
                <w:shd w:val="clear" w:color="auto" w:fill="FFFFFF"/>
              </w:rPr>
            </w:pPr>
            <w:r w:rsidRPr="00B11907">
              <w:rPr>
                <w:rFonts w:ascii="Arial" w:eastAsia="Times New Roman" w:hAnsi="Arial" w:cs="Arial"/>
                <w:b/>
                <w:bCs/>
                <w:color w:val="222222"/>
                <w:sz w:val="20"/>
                <w:szCs w:val="20"/>
                <w:shd w:val="clear" w:color="auto" w:fill="FFFFFF"/>
              </w:rPr>
              <w:t>ROOM LOCATION</w:t>
            </w:r>
          </w:p>
        </w:tc>
      </w:tr>
      <w:tr w:rsidR="00B11907" w14:paraId="41B8C2DC" w14:textId="77777777" w:rsidTr="00B11907">
        <w:tc>
          <w:tcPr>
            <w:tcW w:w="4680" w:type="dxa"/>
          </w:tcPr>
          <w:p w14:paraId="3A00FCB8" w14:textId="7843D454" w:rsidR="00B11907" w:rsidRDefault="00B11907" w:rsidP="00B11907">
            <w:pPr>
              <w:rPr>
                <w:rFonts w:ascii="Arial" w:eastAsia="Times New Roman" w:hAnsi="Arial" w:cs="Arial"/>
                <w:b/>
                <w:bCs/>
                <w:i/>
                <w:iCs/>
                <w:color w:val="222222"/>
                <w:sz w:val="20"/>
                <w:szCs w:val="20"/>
                <w:shd w:val="clear" w:color="auto" w:fill="FFFFFF"/>
              </w:rPr>
            </w:pPr>
            <w:r>
              <w:rPr>
                <w:rFonts w:ascii="Arial" w:eastAsia="Times New Roman" w:hAnsi="Arial" w:cs="Arial"/>
                <w:b/>
                <w:bCs/>
                <w:i/>
                <w:iCs/>
                <w:color w:val="222222"/>
                <w:sz w:val="20"/>
                <w:szCs w:val="20"/>
                <w:shd w:val="clear" w:color="auto" w:fill="FFFFFF"/>
              </w:rPr>
              <w:t>“</w:t>
            </w:r>
            <w:proofErr w:type="spellStart"/>
            <w:r>
              <w:rPr>
                <w:rFonts w:ascii="Arial" w:eastAsia="Times New Roman" w:hAnsi="Arial" w:cs="Arial"/>
                <w:b/>
                <w:bCs/>
                <w:i/>
                <w:iCs/>
                <w:color w:val="222222"/>
                <w:sz w:val="20"/>
                <w:szCs w:val="20"/>
                <w:shd w:val="clear" w:color="auto" w:fill="FFFFFF"/>
              </w:rPr>
              <w:t>Strensiq</w:t>
            </w:r>
            <w:proofErr w:type="spellEnd"/>
            <w:r>
              <w:rPr>
                <w:rFonts w:ascii="Arial" w:eastAsia="Times New Roman" w:hAnsi="Arial" w:cs="Arial"/>
                <w:b/>
                <w:bCs/>
                <w:i/>
                <w:iCs/>
                <w:color w:val="222222"/>
                <w:sz w:val="20"/>
                <w:szCs w:val="20"/>
                <w:shd w:val="clear" w:color="auto" w:fill="FFFFFF"/>
              </w:rPr>
              <w:t>/Hypophosphatasia”</w:t>
            </w:r>
          </w:p>
        </w:tc>
        <w:tc>
          <w:tcPr>
            <w:tcW w:w="4675" w:type="dxa"/>
          </w:tcPr>
          <w:p w14:paraId="52EBF8E8" w14:textId="27761657" w:rsidR="00B11907" w:rsidRDefault="00B11907" w:rsidP="00B11907">
            <w:pPr>
              <w:rPr>
                <w:rFonts w:ascii="Arial" w:eastAsia="Times New Roman" w:hAnsi="Arial" w:cs="Arial"/>
                <w:b/>
                <w:bCs/>
                <w:i/>
                <w:iCs/>
                <w:color w:val="222222"/>
                <w:sz w:val="20"/>
                <w:szCs w:val="20"/>
                <w:shd w:val="clear" w:color="auto" w:fill="FFFFFF"/>
              </w:rPr>
            </w:pPr>
            <w:r>
              <w:rPr>
                <w:rFonts w:ascii="Arial" w:eastAsia="Times New Roman" w:hAnsi="Arial" w:cs="Arial"/>
                <w:b/>
                <w:bCs/>
                <w:i/>
                <w:iCs/>
                <w:color w:val="222222"/>
                <w:sz w:val="20"/>
                <w:szCs w:val="20"/>
                <w:shd w:val="clear" w:color="auto" w:fill="FFFFFF"/>
              </w:rPr>
              <w:t xml:space="preserve"> “</w:t>
            </w:r>
            <w:proofErr w:type="spellStart"/>
            <w:r>
              <w:rPr>
                <w:rFonts w:ascii="Arial" w:eastAsia="Times New Roman" w:hAnsi="Arial" w:cs="Arial"/>
                <w:b/>
                <w:bCs/>
                <w:i/>
                <w:iCs/>
                <w:color w:val="222222"/>
                <w:sz w:val="20"/>
                <w:szCs w:val="20"/>
                <w:shd w:val="clear" w:color="auto" w:fill="FFFFFF"/>
              </w:rPr>
              <w:t>Pegtibatinase</w:t>
            </w:r>
            <w:proofErr w:type="spellEnd"/>
            <w:r>
              <w:rPr>
                <w:rFonts w:ascii="Arial" w:eastAsia="Times New Roman" w:hAnsi="Arial" w:cs="Arial"/>
                <w:b/>
                <w:bCs/>
                <w:i/>
                <w:iCs/>
                <w:color w:val="222222"/>
                <w:sz w:val="20"/>
                <w:szCs w:val="20"/>
                <w:shd w:val="clear" w:color="auto" w:fill="FFFFFF"/>
              </w:rPr>
              <w:t>:  An Investigational Enzyme Replacement Therapy in Development for the Treatment of Classical Homocystinuria”</w:t>
            </w:r>
          </w:p>
        </w:tc>
      </w:tr>
      <w:tr w:rsidR="00B11907" w14:paraId="255C2908" w14:textId="77777777" w:rsidTr="00B11907">
        <w:tc>
          <w:tcPr>
            <w:tcW w:w="4680" w:type="dxa"/>
          </w:tcPr>
          <w:p w14:paraId="7BF498F4" w14:textId="621F43D8" w:rsidR="00B11907" w:rsidRPr="00B11907" w:rsidRDefault="00B11907" w:rsidP="00B11907">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Hosted by </w:t>
            </w:r>
            <w:r w:rsidRPr="00B11907">
              <w:rPr>
                <w:rFonts w:ascii="Arial" w:eastAsia="Times New Roman" w:hAnsi="Arial" w:cs="Arial"/>
                <w:b/>
                <w:bCs/>
                <w:color w:val="222222"/>
                <w:sz w:val="20"/>
                <w:szCs w:val="20"/>
                <w:shd w:val="clear" w:color="auto" w:fill="FFFFFF"/>
              </w:rPr>
              <w:t>Alexion/</w:t>
            </w:r>
            <w:proofErr w:type="spellStart"/>
            <w:r w:rsidRPr="00B11907">
              <w:rPr>
                <w:rFonts w:ascii="Arial" w:eastAsia="Times New Roman" w:hAnsi="Arial" w:cs="Arial"/>
                <w:b/>
                <w:bCs/>
                <w:color w:val="222222"/>
                <w:sz w:val="20"/>
                <w:szCs w:val="20"/>
                <w:shd w:val="clear" w:color="auto" w:fill="FFFFFF"/>
              </w:rPr>
              <w:t>Astrazeneca</w:t>
            </w:r>
            <w:proofErr w:type="spellEnd"/>
          </w:p>
        </w:tc>
        <w:tc>
          <w:tcPr>
            <w:tcW w:w="4675" w:type="dxa"/>
          </w:tcPr>
          <w:p w14:paraId="719CBF19" w14:textId="63C1884C" w:rsidR="00B11907" w:rsidRPr="00B11907" w:rsidRDefault="00B11907" w:rsidP="00B11907">
            <w:pPr>
              <w:rPr>
                <w:rFonts w:ascii="Arial" w:eastAsia="Times New Roman" w:hAnsi="Arial" w:cs="Arial"/>
                <w:color w:val="222222"/>
                <w:sz w:val="20"/>
                <w:szCs w:val="20"/>
                <w:shd w:val="clear" w:color="auto" w:fill="FFFFFF"/>
              </w:rPr>
            </w:pPr>
            <w:r w:rsidRPr="00B11907">
              <w:rPr>
                <w:rFonts w:ascii="Arial" w:eastAsia="Times New Roman" w:hAnsi="Arial" w:cs="Arial"/>
                <w:color w:val="222222"/>
                <w:sz w:val="20"/>
                <w:szCs w:val="20"/>
                <w:shd w:val="clear" w:color="auto" w:fill="FFFFFF"/>
              </w:rPr>
              <w:t xml:space="preserve">Hosted by </w:t>
            </w:r>
            <w:r w:rsidRPr="00B11907">
              <w:rPr>
                <w:rFonts w:ascii="Arial" w:eastAsia="Times New Roman" w:hAnsi="Arial" w:cs="Arial"/>
                <w:b/>
                <w:bCs/>
                <w:color w:val="222222"/>
                <w:sz w:val="20"/>
                <w:szCs w:val="20"/>
                <w:shd w:val="clear" w:color="auto" w:fill="FFFFFF"/>
              </w:rPr>
              <w:t>Travere</w:t>
            </w:r>
          </w:p>
        </w:tc>
      </w:tr>
    </w:tbl>
    <w:p w14:paraId="063E5CCC" w14:textId="77777777" w:rsidR="00534BE2" w:rsidRPr="008039FE" w:rsidRDefault="00534BE2" w:rsidP="00534BE2">
      <w:pPr>
        <w:ind w:left="2160" w:hanging="2160"/>
        <w:rPr>
          <w:rFonts w:ascii="Arial" w:eastAsia="Times New Roman" w:hAnsi="Arial" w:cs="Arial"/>
          <w:sz w:val="20"/>
          <w:szCs w:val="20"/>
        </w:rPr>
      </w:pPr>
      <w:r w:rsidRPr="008039FE">
        <w:rPr>
          <w:rFonts w:ascii="Arial" w:eastAsia="Times New Roman" w:hAnsi="Arial" w:cs="Arial"/>
          <w:sz w:val="20"/>
          <w:szCs w:val="20"/>
        </w:rPr>
        <w:tab/>
      </w:r>
      <w:r w:rsidRPr="008039FE">
        <w:rPr>
          <w:rFonts w:ascii="Arial" w:eastAsia="Times New Roman" w:hAnsi="Arial" w:cs="Arial"/>
          <w:sz w:val="20"/>
          <w:szCs w:val="20"/>
        </w:rPr>
        <w:tab/>
      </w:r>
    </w:p>
    <w:p w14:paraId="217AAD51"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8:00 am – 9:00 am</w:t>
      </w:r>
      <w:r w:rsidRPr="008039FE">
        <w:rPr>
          <w:rFonts w:ascii="Arial" w:eastAsia="Times New Roman" w:hAnsi="Arial" w:cs="Arial"/>
          <w:sz w:val="20"/>
          <w:szCs w:val="20"/>
        </w:rPr>
        <w:tab/>
      </w:r>
      <w:r w:rsidRPr="008039FE">
        <w:rPr>
          <w:rFonts w:ascii="Arial" w:eastAsia="Times New Roman" w:hAnsi="Arial" w:cs="Arial"/>
          <w:b/>
          <w:sz w:val="20"/>
          <w:szCs w:val="20"/>
        </w:rPr>
        <w:t xml:space="preserve">Continental Breakfast – (for those not attending a Symposium) – Salon A-B </w:t>
      </w:r>
    </w:p>
    <w:p w14:paraId="7A57C088"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b/>
          <w:sz w:val="20"/>
          <w:szCs w:val="20"/>
        </w:rPr>
        <w:tab/>
      </w:r>
    </w:p>
    <w:p w14:paraId="138225E2" w14:textId="77777777" w:rsidR="00534BE2" w:rsidRPr="008039FE" w:rsidRDefault="00534BE2" w:rsidP="00534BE2">
      <w:pPr>
        <w:rPr>
          <w:rFonts w:ascii="Arial" w:eastAsia="Times New Roman" w:hAnsi="Arial" w:cs="Arial"/>
          <w:sz w:val="20"/>
          <w:szCs w:val="20"/>
        </w:rPr>
      </w:pPr>
      <w:r w:rsidRPr="008039FE">
        <w:rPr>
          <w:rFonts w:ascii="Arial" w:eastAsia="Times New Roman" w:hAnsi="Arial" w:cs="Arial"/>
          <w:b/>
          <w:sz w:val="20"/>
          <w:szCs w:val="20"/>
        </w:rPr>
        <w:t>8:00 am – 11:15 am</w:t>
      </w:r>
      <w:r w:rsidRPr="008039FE">
        <w:rPr>
          <w:rFonts w:ascii="Arial" w:eastAsia="Times New Roman" w:hAnsi="Arial" w:cs="Arial"/>
          <w:b/>
          <w:sz w:val="20"/>
          <w:szCs w:val="20"/>
        </w:rPr>
        <w:tab/>
        <w:t>Exhibits with Posters – Salon A-B</w:t>
      </w:r>
    </w:p>
    <w:p w14:paraId="02F407FA" w14:textId="77777777" w:rsidR="00534BE2" w:rsidRPr="008039FE" w:rsidRDefault="00534BE2" w:rsidP="00534BE2">
      <w:pPr>
        <w:ind w:left="2160" w:hanging="2160"/>
        <w:rPr>
          <w:rFonts w:ascii="Arial" w:eastAsia="Times New Roman" w:hAnsi="Arial" w:cs="Arial"/>
          <w:b/>
          <w:bCs/>
          <w:sz w:val="20"/>
          <w:szCs w:val="20"/>
        </w:rPr>
      </w:pPr>
    </w:p>
    <w:p w14:paraId="66E2B020" w14:textId="77777777" w:rsidR="00534BE2" w:rsidRPr="008039FE" w:rsidRDefault="00534BE2" w:rsidP="00534BE2">
      <w:pPr>
        <w:ind w:left="2160" w:hanging="2160"/>
        <w:rPr>
          <w:rFonts w:ascii="Arial" w:eastAsia="Times New Roman" w:hAnsi="Arial" w:cs="Arial"/>
          <w:b/>
          <w:sz w:val="20"/>
          <w:szCs w:val="20"/>
        </w:rPr>
      </w:pPr>
      <w:r w:rsidRPr="008039FE">
        <w:rPr>
          <w:rFonts w:ascii="Arial" w:eastAsia="Times New Roman" w:hAnsi="Arial" w:cs="Arial"/>
          <w:b/>
          <w:bCs/>
          <w:sz w:val="20"/>
          <w:szCs w:val="20"/>
        </w:rPr>
        <w:t>9:00 am – 10:30 am</w:t>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6 – Salon C </w:t>
      </w:r>
      <w:r w:rsidRPr="008039FE">
        <w:rPr>
          <w:rFonts w:ascii="Arial" w:eastAsia="Times New Roman" w:hAnsi="Arial" w:cs="Arial"/>
          <w:b/>
          <w:i/>
          <w:iCs/>
          <w:sz w:val="20"/>
          <w:szCs w:val="20"/>
        </w:rPr>
        <w:t xml:space="preserve">(CEU Provided) </w:t>
      </w:r>
    </w:p>
    <w:p w14:paraId="218B9F36" w14:textId="5D359AB7" w:rsidR="00534BE2" w:rsidRPr="008039FE" w:rsidRDefault="00534BE2" w:rsidP="00534BE2">
      <w:pPr>
        <w:ind w:left="2160"/>
        <w:rPr>
          <w:rFonts w:ascii="Arial" w:eastAsia="Times New Roman" w:hAnsi="Arial" w:cs="Arial"/>
          <w:sz w:val="20"/>
          <w:szCs w:val="20"/>
        </w:rPr>
      </w:pPr>
      <w:r w:rsidRPr="008039FE">
        <w:rPr>
          <w:rFonts w:ascii="Arial" w:eastAsia="Times New Roman" w:hAnsi="Arial" w:cs="Arial"/>
          <w:sz w:val="20"/>
          <w:szCs w:val="20"/>
        </w:rPr>
        <w:t xml:space="preserve">Moderator:  </w:t>
      </w:r>
    </w:p>
    <w:p w14:paraId="04678E19" w14:textId="77777777" w:rsidR="00534BE2" w:rsidRPr="008039FE" w:rsidRDefault="00534BE2" w:rsidP="00534BE2">
      <w:pPr>
        <w:ind w:left="2160"/>
        <w:rPr>
          <w:rFonts w:ascii="Arial" w:eastAsia="Times New Roman" w:hAnsi="Arial" w:cs="Arial"/>
          <w:sz w:val="20"/>
          <w:szCs w:val="20"/>
        </w:rPr>
      </w:pPr>
    </w:p>
    <w:p w14:paraId="3AF2D5B8" w14:textId="3312F9B7" w:rsidR="00534BE2" w:rsidRDefault="00534BE2" w:rsidP="00B11907">
      <w:pPr>
        <w:shd w:val="clear" w:color="auto" w:fill="FFFFFF"/>
        <w:ind w:left="2880" w:hanging="2160"/>
        <w:rPr>
          <w:rFonts w:ascii="Arial" w:eastAsia="Times New Roman" w:hAnsi="Arial" w:cs="Arial"/>
          <w:b/>
          <w:sz w:val="20"/>
          <w:szCs w:val="20"/>
        </w:rPr>
      </w:pPr>
      <w:r w:rsidRPr="008039FE">
        <w:rPr>
          <w:rFonts w:ascii="Arial" w:eastAsia="Times New Roman" w:hAnsi="Arial" w:cs="Arial"/>
          <w:sz w:val="20"/>
          <w:szCs w:val="20"/>
        </w:rPr>
        <w:t xml:space="preserve">  </w:t>
      </w:r>
      <w:r w:rsidRPr="00F02235">
        <w:rPr>
          <w:rFonts w:ascii="Arial" w:eastAsia="Times New Roman" w:hAnsi="Arial" w:cs="Arial"/>
          <w:sz w:val="20"/>
          <w:szCs w:val="20"/>
        </w:rPr>
        <w:t xml:space="preserve">9:00 am – 9:45 am </w:t>
      </w:r>
      <w:r w:rsidRPr="00F02235">
        <w:rPr>
          <w:rFonts w:ascii="Arial" w:eastAsia="Times New Roman" w:hAnsi="Arial" w:cs="Arial"/>
          <w:sz w:val="20"/>
          <w:szCs w:val="20"/>
        </w:rPr>
        <w:tab/>
      </w:r>
      <w:r w:rsidRPr="00F02235">
        <w:rPr>
          <w:rFonts w:ascii="Arial" w:eastAsia="Times New Roman" w:hAnsi="Arial" w:cs="Arial"/>
          <w:b/>
          <w:sz w:val="20"/>
          <w:szCs w:val="20"/>
        </w:rPr>
        <w:t xml:space="preserve">Invited Speaker: </w:t>
      </w:r>
      <w:r w:rsidR="00997B93">
        <w:rPr>
          <w:rFonts w:ascii="Arial" w:eastAsia="Times New Roman" w:hAnsi="Arial" w:cs="Arial"/>
          <w:b/>
          <w:sz w:val="20"/>
          <w:szCs w:val="20"/>
        </w:rPr>
        <w:t>Kristen Wigby, MD</w:t>
      </w:r>
    </w:p>
    <w:p w14:paraId="557FEE78" w14:textId="0BDA1F37" w:rsidR="00997B93" w:rsidRDefault="00997B93" w:rsidP="00B11907">
      <w:pPr>
        <w:shd w:val="clear" w:color="auto" w:fill="FFFFFF"/>
        <w:ind w:left="2880" w:hanging="2160"/>
        <w:rPr>
          <w:rFonts w:ascii="Arial" w:eastAsia="Times New Roman" w:hAnsi="Arial" w:cs="Arial"/>
          <w:b/>
          <w:sz w:val="20"/>
          <w:szCs w:val="20"/>
        </w:rPr>
      </w:pPr>
      <w:r>
        <w:rPr>
          <w:rFonts w:ascii="Arial" w:eastAsia="Times New Roman" w:hAnsi="Arial" w:cs="Arial"/>
          <w:b/>
          <w:sz w:val="20"/>
          <w:szCs w:val="20"/>
        </w:rPr>
        <w:tab/>
        <w:t>Medical Director, Rady Children’s Hospital-San Diego</w:t>
      </w:r>
    </w:p>
    <w:p w14:paraId="10FDC212" w14:textId="13AFFD5B" w:rsidR="00534BE2" w:rsidRPr="00A12172" w:rsidRDefault="00997B93" w:rsidP="00A12172">
      <w:pPr>
        <w:shd w:val="clear" w:color="auto" w:fill="FFFFFF"/>
        <w:ind w:left="2880" w:hanging="2160"/>
        <w:rPr>
          <w:rFonts w:ascii="Arial" w:eastAsia="Times New Roman" w:hAnsi="Arial" w:cs="Arial"/>
          <w:b/>
          <w:i/>
          <w:iCs/>
          <w:color w:val="000000"/>
          <w:sz w:val="20"/>
          <w:szCs w:val="20"/>
        </w:rPr>
      </w:pPr>
      <w:r>
        <w:rPr>
          <w:rFonts w:ascii="Arial" w:eastAsia="Times New Roman" w:hAnsi="Arial" w:cs="Arial"/>
          <w:b/>
          <w:sz w:val="20"/>
          <w:szCs w:val="20"/>
        </w:rPr>
        <w:tab/>
      </w:r>
      <w:r w:rsidRPr="00A12172">
        <w:rPr>
          <w:rFonts w:ascii="Arial" w:eastAsia="Times New Roman" w:hAnsi="Arial" w:cs="Arial"/>
          <w:b/>
          <w:i/>
          <w:iCs/>
          <w:sz w:val="20"/>
          <w:szCs w:val="20"/>
        </w:rPr>
        <w:t>“</w:t>
      </w:r>
      <w:r w:rsidR="00A12172" w:rsidRPr="00A12172">
        <w:rPr>
          <w:rFonts w:ascii="Arial" w:hAnsi="Arial" w:cs="Arial"/>
          <w:b/>
          <w:i/>
          <w:iCs/>
          <w:color w:val="000000"/>
          <w:sz w:val="20"/>
          <w:szCs w:val="20"/>
          <w:shd w:val="clear" w:color="auto" w:fill="FFFFFF"/>
        </w:rPr>
        <w:t>Advances in Genomic Medicine in the NICU &amp; Beyond”</w:t>
      </w:r>
      <w:r w:rsidR="00534BE2" w:rsidRPr="00A12172">
        <w:rPr>
          <w:rFonts w:ascii="Arial" w:eastAsia="Times New Roman" w:hAnsi="Arial" w:cs="Arial"/>
          <w:b/>
          <w:sz w:val="20"/>
          <w:szCs w:val="20"/>
        </w:rPr>
        <w:tab/>
      </w:r>
      <w:r w:rsidR="00534BE2" w:rsidRPr="00A12172">
        <w:rPr>
          <w:rFonts w:ascii="Arial" w:eastAsia="Times New Roman" w:hAnsi="Arial" w:cs="Arial"/>
          <w:b/>
          <w:sz w:val="20"/>
          <w:szCs w:val="20"/>
        </w:rPr>
        <w:tab/>
      </w:r>
      <w:r w:rsidR="00534BE2" w:rsidRPr="00A12172">
        <w:rPr>
          <w:rFonts w:ascii="Arial" w:eastAsia="Times New Roman" w:hAnsi="Arial" w:cs="Arial"/>
          <w:b/>
          <w:sz w:val="20"/>
          <w:szCs w:val="20"/>
        </w:rPr>
        <w:tab/>
      </w:r>
    </w:p>
    <w:p w14:paraId="39F17D0F" w14:textId="4B5957FF" w:rsidR="00B11907" w:rsidRPr="006D4B59" w:rsidRDefault="00534BE2" w:rsidP="00B11907">
      <w:pPr>
        <w:autoSpaceDE w:val="0"/>
        <w:autoSpaceDN w:val="0"/>
        <w:adjustRightInd w:val="0"/>
        <w:ind w:left="2880" w:hanging="2160"/>
        <w:rPr>
          <w:rFonts w:ascii="Arial" w:eastAsia="Times New Roman" w:hAnsi="Arial" w:cs="Arial"/>
          <w:bCs/>
          <w:sz w:val="20"/>
          <w:szCs w:val="20"/>
        </w:rPr>
      </w:pPr>
      <w:r w:rsidRPr="008039FE">
        <w:rPr>
          <w:rFonts w:ascii="Arial" w:eastAsia="Times New Roman" w:hAnsi="Arial" w:cs="Arial"/>
          <w:bCs/>
          <w:color w:val="000000"/>
          <w:sz w:val="20"/>
          <w:szCs w:val="20"/>
        </w:rPr>
        <w:t xml:space="preserve">  9:45 am – 10:</w:t>
      </w:r>
      <w:r w:rsidR="006D4B59">
        <w:rPr>
          <w:rFonts w:ascii="Arial" w:eastAsia="Times New Roman" w:hAnsi="Arial" w:cs="Arial"/>
          <w:bCs/>
          <w:color w:val="000000"/>
          <w:sz w:val="20"/>
          <w:szCs w:val="20"/>
        </w:rPr>
        <w:t>0</w:t>
      </w:r>
      <w:r w:rsidRPr="008039FE">
        <w:rPr>
          <w:rFonts w:ascii="Arial" w:eastAsia="Times New Roman" w:hAnsi="Arial" w:cs="Arial"/>
          <w:bCs/>
          <w:color w:val="000000"/>
          <w:sz w:val="20"/>
          <w:szCs w:val="20"/>
        </w:rPr>
        <w:t>0 am</w:t>
      </w:r>
      <w:r w:rsidRPr="008039FE">
        <w:rPr>
          <w:rFonts w:ascii="Arial" w:eastAsia="Times New Roman" w:hAnsi="Arial" w:cs="Arial"/>
          <w:bCs/>
          <w:color w:val="000000"/>
          <w:sz w:val="20"/>
          <w:szCs w:val="20"/>
        </w:rPr>
        <w:tab/>
      </w:r>
      <w:r w:rsidR="006D4B59" w:rsidRPr="006D4B59">
        <w:rPr>
          <w:rFonts w:ascii="Arial" w:eastAsia="Times New Roman" w:hAnsi="Arial" w:cs="Arial"/>
          <w:b/>
          <w:i/>
          <w:iCs/>
          <w:sz w:val="20"/>
          <w:szCs w:val="20"/>
        </w:rPr>
        <w:t>“Utility of Exome/Genome Sequencing in a Single Adult Genetics Clinic”</w:t>
      </w:r>
    </w:p>
    <w:p w14:paraId="1804BDA7" w14:textId="1EC5F3A8" w:rsidR="006D4B59" w:rsidRDefault="006D4B59" w:rsidP="00B11907">
      <w:pPr>
        <w:autoSpaceDE w:val="0"/>
        <w:autoSpaceDN w:val="0"/>
        <w:adjustRightInd w:val="0"/>
        <w:ind w:left="2880" w:hanging="2160"/>
        <w:rPr>
          <w:rFonts w:ascii="Arial" w:eastAsia="Times New Roman" w:hAnsi="Arial" w:cs="Arial"/>
          <w:bCs/>
          <w:sz w:val="20"/>
          <w:szCs w:val="20"/>
        </w:rPr>
      </w:pPr>
      <w:r w:rsidRPr="006D4B59">
        <w:rPr>
          <w:rFonts w:ascii="Arial" w:eastAsia="Times New Roman" w:hAnsi="Arial" w:cs="Arial"/>
          <w:bCs/>
          <w:sz w:val="20"/>
          <w:szCs w:val="20"/>
        </w:rPr>
        <w:tab/>
        <w:t>Chad Haldeman-Englert, MD, Cone Health Precision Health</w:t>
      </w:r>
    </w:p>
    <w:p w14:paraId="361FE7EB" w14:textId="77777777" w:rsidR="006D4B59" w:rsidRDefault="006D4B59" w:rsidP="00B11907">
      <w:pPr>
        <w:autoSpaceDE w:val="0"/>
        <w:autoSpaceDN w:val="0"/>
        <w:adjustRightInd w:val="0"/>
        <w:ind w:left="2880" w:hanging="2160"/>
        <w:rPr>
          <w:rFonts w:ascii="Arial" w:eastAsia="Times New Roman" w:hAnsi="Arial" w:cs="Arial"/>
          <w:bCs/>
          <w:sz w:val="20"/>
          <w:szCs w:val="20"/>
        </w:rPr>
      </w:pPr>
    </w:p>
    <w:p w14:paraId="2281EC0E" w14:textId="085BA6EF" w:rsidR="004E61D8" w:rsidRPr="004E61D8" w:rsidRDefault="004E61D8" w:rsidP="00B11907">
      <w:pPr>
        <w:autoSpaceDE w:val="0"/>
        <w:autoSpaceDN w:val="0"/>
        <w:adjustRightInd w:val="0"/>
        <w:ind w:left="2880" w:hanging="2160"/>
        <w:rPr>
          <w:rFonts w:ascii="Arial" w:eastAsia="Times New Roman" w:hAnsi="Arial" w:cs="Arial"/>
          <w:b/>
          <w:i/>
          <w:iCs/>
          <w:sz w:val="20"/>
          <w:szCs w:val="20"/>
        </w:rPr>
      </w:pPr>
      <w:r>
        <w:rPr>
          <w:rFonts w:ascii="Arial" w:eastAsia="Times New Roman" w:hAnsi="Arial" w:cs="Arial"/>
          <w:bCs/>
          <w:sz w:val="20"/>
          <w:szCs w:val="20"/>
        </w:rPr>
        <w:t>10:00 am – 10:15 am</w:t>
      </w:r>
      <w:r>
        <w:rPr>
          <w:rFonts w:ascii="Arial" w:eastAsia="Times New Roman" w:hAnsi="Arial" w:cs="Arial"/>
          <w:bCs/>
          <w:sz w:val="20"/>
          <w:szCs w:val="20"/>
        </w:rPr>
        <w:tab/>
      </w:r>
      <w:r w:rsidRPr="004E61D8">
        <w:rPr>
          <w:rFonts w:ascii="Arial" w:eastAsia="Times New Roman" w:hAnsi="Arial" w:cs="Arial"/>
          <w:b/>
          <w:i/>
          <w:iCs/>
          <w:sz w:val="20"/>
          <w:szCs w:val="20"/>
        </w:rPr>
        <w:t>“A Comprehensive Literature Review and Case Description of SETD1A Neurodevelopmental Disorder”</w:t>
      </w:r>
    </w:p>
    <w:p w14:paraId="40DC9C47" w14:textId="2589161D" w:rsidR="004E61D8" w:rsidRDefault="004E61D8" w:rsidP="00B11907">
      <w:pPr>
        <w:autoSpaceDE w:val="0"/>
        <w:autoSpaceDN w:val="0"/>
        <w:adjustRightInd w:val="0"/>
        <w:ind w:left="2880" w:hanging="2160"/>
        <w:rPr>
          <w:rFonts w:ascii="Arial" w:eastAsia="Times New Roman" w:hAnsi="Arial" w:cs="Arial"/>
          <w:bCs/>
          <w:sz w:val="20"/>
          <w:szCs w:val="20"/>
        </w:rPr>
      </w:pPr>
      <w:r>
        <w:rPr>
          <w:rFonts w:ascii="Arial" w:eastAsia="Times New Roman" w:hAnsi="Arial" w:cs="Arial"/>
          <w:bCs/>
          <w:sz w:val="20"/>
          <w:szCs w:val="20"/>
        </w:rPr>
        <w:tab/>
        <w:t>Katherine Owsiany, MD, PhD, Emory University</w:t>
      </w:r>
    </w:p>
    <w:p w14:paraId="12484B59" w14:textId="77777777" w:rsidR="004E61D8" w:rsidRDefault="004E61D8" w:rsidP="00B11907">
      <w:pPr>
        <w:autoSpaceDE w:val="0"/>
        <w:autoSpaceDN w:val="0"/>
        <w:adjustRightInd w:val="0"/>
        <w:ind w:left="2880" w:hanging="2160"/>
        <w:rPr>
          <w:rFonts w:ascii="Arial" w:eastAsia="Times New Roman" w:hAnsi="Arial" w:cs="Arial"/>
          <w:bCs/>
          <w:sz w:val="20"/>
          <w:szCs w:val="20"/>
        </w:rPr>
      </w:pPr>
    </w:p>
    <w:p w14:paraId="015530A6" w14:textId="5C9A4F86" w:rsidR="004E61D8" w:rsidRPr="004E61D8" w:rsidRDefault="004E61D8" w:rsidP="00B11907">
      <w:pPr>
        <w:autoSpaceDE w:val="0"/>
        <w:autoSpaceDN w:val="0"/>
        <w:adjustRightInd w:val="0"/>
        <w:ind w:left="2880" w:hanging="2160"/>
        <w:rPr>
          <w:rFonts w:ascii="Arial" w:eastAsia="Times New Roman" w:hAnsi="Arial" w:cs="Arial"/>
          <w:b/>
          <w:i/>
          <w:iCs/>
          <w:sz w:val="20"/>
          <w:szCs w:val="20"/>
        </w:rPr>
      </w:pPr>
      <w:r>
        <w:rPr>
          <w:rFonts w:ascii="Arial" w:eastAsia="Times New Roman" w:hAnsi="Arial" w:cs="Arial"/>
          <w:bCs/>
          <w:sz w:val="20"/>
          <w:szCs w:val="20"/>
        </w:rPr>
        <w:t>10:15 am – 10:30 am</w:t>
      </w:r>
      <w:r>
        <w:rPr>
          <w:rFonts w:ascii="Arial" w:eastAsia="Times New Roman" w:hAnsi="Arial" w:cs="Arial"/>
          <w:bCs/>
          <w:sz w:val="20"/>
          <w:szCs w:val="20"/>
        </w:rPr>
        <w:tab/>
      </w:r>
      <w:r w:rsidRPr="004E61D8">
        <w:rPr>
          <w:rFonts w:ascii="Arial" w:eastAsia="Times New Roman" w:hAnsi="Arial" w:cs="Arial"/>
          <w:b/>
          <w:i/>
          <w:iCs/>
          <w:sz w:val="20"/>
          <w:szCs w:val="20"/>
        </w:rPr>
        <w:t>“A Change of Heart:  Rapid Genomic Sequencing in Pediatric Patients with Heart Failure and Cardiomyopathy”</w:t>
      </w:r>
    </w:p>
    <w:p w14:paraId="70A62648" w14:textId="14AA974B" w:rsidR="004E61D8" w:rsidRPr="006D4B59" w:rsidRDefault="004E61D8" w:rsidP="00B11907">
      <w:pPr>
        <w:autoSpaceDE w:val="0"/>
        <w:autoSpaceDN w:val="0"/>
        <w:adjustRightInd w:val="0"/>
        <w:ind w:left="2880" w:hanging="2160"/>
        <w:rPr>
          <w:rFonts w:ascii="Arial" w:eastAsia="Times New Roman" w:hAnsi="Arial" w:cs="Arial"/>
          <w:b/>
          <w:sz w:val="20"/>
          <w:szCs w:val="20"/>
        </w:rPr>
      </w:pPr>
      <w:r>
        <w:rPr>
          <w:rFonts w:ascii="Arial" w:eastAsia="Times New Roman" w:hAnsi="Arial" w:cs="Arial"/>
          <w:bCs/>
          <w:sz w:val="20"/>
          <w:szCs w:val="20"/>
        </w:rPr>
        <w:tab/>
        <w:t>Kinsley Wolfe, MS, Medical University of South Carolina</w:t>
      </w:r>
    </w:p>
    <w:p w14:paraId="46992AA2" w14:textId="10D3EF2F" w:rsidR="00534BE2" w:rsidRPr="008039FE" w:rsidRDefault="00534BE2" w:rsidP="00955473">
      <w:pPr>
        <w:autoSpaceDE w:val="0"/>
        <w:autoSpaceDN w:val="0"/>
        <w:adjustRightInd w:val="0"/>
        <w:ind w:left="2880" w:hanging="2160"/>
        <w:rPr>
          <w:rFonts w:ascii="Arial" w:eastAsia="Times New Roman" w:hAnsi="Arial" w:cs="Arial"/>
          <w:bCs/>
          <w:sz w:val="20"/>
          <w:szCs w:val="20"/>
        </w:rPr>
      </w:pPr>
      <w:r w:rsidRPr="008039FE">
        <w:rPr>
          <w:rFonts w:ascii="Arial" w:eastAsia="Times New Roman" w:hAnsi="Arial" w:cs="Arial"/>
          <w:b/>
          <w:sz w:val="20"/>
          <w:szCs w:val="20"/>
        </w:rPr>
        <w:t xml:space="preserve"> </w:t>
      </w:r>
    </w:p>
    <w:p w14:paraId="51EA3A82" w14:textId="77777777" w:rsidR="00534BE2" w:rsidRPr="008039FE" w:rsidRDefault="00534BE2" w:rsidP="00534BE2">
      <w:pPr>
        <w:rPr>
          <w:rFonts w:ascii="Arial" w:eastAsia="Times New Roman" w:hAnsi="Arial" w:cs="Arial"/>
          <w:b/>
          <w:bCs/>
          <w:sz w:val="20"/>
          <w:szCs w:val="20"/>
        </w:rPr>
      </w:pPr>
      <w:r w:rsidRPr="008039FE">
        <w:rPr>
          <w:rFonts w:ascii="Arial" w:eastAsia="Times New Roman" w:hAnsi="Arial" w:cs="Arial"/>
          <w:b/>
          <w:sz w:val="20"/>
          <w:szCs w:val="20"/>
        </w:rPr>
        <w:t>10:30 am – 11:00 am</w:t>
      </w:r>
      <w:r w:rsidRPr="008039FE">
        <w:rPr>
          <w:rFonts w:ascii="Arial" w:eastAsia="Times New Roman" w:hAnsi="Arial" w:cs="Arial"/>
          <w:sz w:val="20"/>
          <w:szCs w:val="20"/>
        </w:rPr>
        <w:tab/>
      </w:r>
      <w:r w:rsidRPr="008039FE">
        <w:rPr>
          <w:rFonts w:ascii="Arial" w:eastAsia="Times New Roman" w:hAnsi="Arial" w:cs="Arial"/>
          <w:b/>
          <w:bCs/>
          <w:sz w:val="20"/>
          <w:szCs w:val="20"/>
        </w:rPr>
        <w:t xml:space="preserve">Break with Exhibits and Posters – Salon A-B </w:t>
      </w:r>
    </w:p>
    <w:p w14:paraId="21D36A11" w14:textId="77777777" w:rsidR="00534BE2" w:rsidRPr="008039FE" w:rsidRDefault="00534BE2" w:rsidP="00534BE2">
      <w:pPr>
        <w:rPr>
          <w:rFonts w:ascii="Arial" w:eastAsia="Times New Roman" w:hAnsi="Arial" w:cs="Arial"/>
          <w:bCs/>
          <w:sz w:val="20"/>
          <w:szCs w:val="20"/>
        </w:rPr>
      </w:pPr>
      <w:r w:rsidRPr="008039FE">
        <w:rPr>
          <w:rFonts w:ascii="Arial" w:eastAsia="Times New Roman" w:hAnsi="Arial" w:cs="Arial"/>
          <w:bCs/>
          <w:sz w:val="20"/>
          <w:szCs w:val="20"/>
        </w:rPr>
        <w:tab/>
      </w:r>
      <w:r w:rsidRPr="008039FE">
        <w:rPr>
          <w:rFonts w:ascii="Arial" w:eastAsia="Times New Roman" w:hAnsi="Arial" w:cs="Arial"/>
          <w:bCs/>
          <w:sz w:val="20"/>
          <w:szCs w:val="20"/>
        </w:rPr>
        <w:tab/>
      </w:r>
      <w:r w:rsidRPr="008039FE">
        <w:rPr>
          <w:rFonts w:ascii="Arial" w:eastAsia="Times New Roman" w:hAnsi="Arial" w:cs="Arial"/>
          <w:bCs/>
          <w:sz w:val="20"/>
          <w:szCs w:val="20"/>
        </w:rPr>
        <w:tab/>
      </w:r>
      <w:r w:rsidRPr="008039FE">
        <w:rPr>
          <w:rFonts w:ascii="Arial" w:eastAsia="Times New Roman" w:hAnsi="Arial" w:cs="Arial"/>
          <w:bCs/>
          <w:sz w:val="20"/>
          <w:szCs w:val="20"/>
        </w:rPr>
        <w:tab/>
      </w:r>
    </w:p>
    <w:p w14:paraId="4698C3AD" w14:textId="77777777" w:rsidR="00534BE2" w:rsidRPr="008039FE" w:rsidRDefault="00534BE2" w:rsidP="00534BE2">
      <w:pPr>
        <w:ind w:left="2160" w:hanging="2160"/>
        <w:rPr>
          <w:rFonts w:ascii="Arial" w:eastAsia="Times New Roman" w:hAnsi="Arial" w:cs="Arial"/>
          <w:b/>
          <w:sz w:val="20"/>
          <w:szCs w:val="20"/>
        </w:rPr>
      </w:pPr>
      <w:r w:rsidRPr="008039FE">
        <w:rPr>
          <w:rFonts w:ascii="Arial" w:eastAsia="Times New Roman" w:hAnsi="Arial" w:cs="Arial"/>
          <w:b/>
          <w:bCs/>
          <w:sz w:val="20"/>
          <w:szCs w:val="20"/>
        </w:rPr>
        <w:t>11:00 am – 12:30 pm</w:t>
      </w:r>
      <w:r w:rsidRPr="008039FE">
        <w:rPr>
          <w:rFonts w:ascii="Arial" w:eastAsia="Times New Roman" w:hAnsi="Arial" w:cs="Arial"/>
          <w:sz w:val="20"/>
          <w:szCs w:val="20"/>
        </w:rPr>
        <w:t xml:space="preserve"> </w:t>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7 – Salon C </w:t>
      </w:r>
      <w:r w:rsidRPr="008039FE">
        <w:rPr>
          <w:rFonts w:ascii="Arial" w:eastAsia="Times New Roman" w:hAnsi="Arial" w:cs="Arial"/>
          <w:b/>
          <w:i/>
          <w:iCs/>
          <w:sz w:val="20"/>
          <w:szCs w:val="20"/>
        </w:rPr>
        <w:t>(CEU Provided)</w:t>
      </w:r>
      <w:r w:rsidRPr="008039FE">
        <w:rPr>
          <w:rFonts w:ascii="Arial" w:eastAsia="Times New Roman" w:hAnsi="Arial" w:cs="Arial"/>
          <w:bCs/>
          <w:i/>
          <w:iCs/>
          <w:sz w:val="20"/>
          <w:szCs w:val="20"/>
        </w:rPr>
        <w:t xml:space="preserve"> </w:t>
      </w:r>
    </w:p>
    <w:p w14:paraId="6D9791D8" w14:textId="2D8B912D" w:rsidR="00534BE2" w:rsidRPr="008039FE" w:rsidRDefault="00534BE2" w:rsidP="00534BE2">
      <w:pPr>
        <w:ind w:left="2160"/>
        <w:rPr>
          <w:rFonts w:ascii="Arial" w:eastAsia="Times New Roman" w:hAnsi="Arial" w:cs="Arial"/>
          <w:sz w:val="20"/>
          <w:szCs w:val="20"/>
        </w:rPr>
      </w:pPr>
      <w:r w:rsidRPr="008039FE">
        <w:rPr>
          <w:rFonts w:ascii="Arial" w:eastAsia="Times New Roman" w:hAnsi="Arial" w:cs="Arial"/>
          <w:sz w:val="20"/>
          <w:szCs w:val="20"/>
        </w:rPr>
        <w:t xml:space="preserve">Moderator:  </w:t>
      </w:r>
    </w:p>
    <w:p w14:paraId="6AC30F0A" w14:textId="77777777" w:rsidR="00534BE2" w:rsidRPr="008039FE" w:rsidRDefault="00534BE2" w:rsidP="00534BE2">
      <w:pPr>
        <w:ind w:left="2160"/>
        <w:rPr>
          <w:rFonts w:ascii="Arial" w:eastAsia="Times New Roman" w:hAnsi="Arial" w:cs="Arial"/>
          <w:sz w:val="20"/>
          <w:szCs w:val="20"/>
        </w:rPr>
      </w:pPr>
    </w:p>
    <w:p w14:paraId="1048EF16" w14:textId="59434D2E" w:rsidR="00534BE2" w:rsidRDefault="00534BE2" w:rsidP="00955473">
      <w:pPr>
        <w:ind w:left="2880" w:hanging="2160"/>
        <w:rPr>
          <w:rFonts w:ascii="Arial" w:eastAsia="Times New Roman" w:hAnsi="Arial" w:cs="Arial"/>
          <w:b/>
          <w:sz w:val="20"/>
          <w:szCs w:val="20"/>
        </w:rPr>
      </w:pPr>
      <w:r w:rsidRPr="008039FE">
        <w:rPr>
          <w:rFonts w:ascii="Arial" w:eastAsia="Times New Roman" w:hAnsi="Arial" w:cs="Arial"/>
          <w:sz w:val="20"/>
          <w:szCs w:val="20"/>
        </w:rPr>
        <w:t>11:00 am – 11:45 am</w:t>
      </w:r>
      <w:r w:rsidRPr="008039FE">
        <w:rPr>
          <w:rFonts w:ascii="Arial" w:eastAsia="Times New Roman" w:hAnsi="Arial" w:cs="Arial"/>
          <w:sz w:val="20"/>
          <w:szCs w:val="20"/>
        </w:rPr>
        <w:tab/>
      </w:r>
      <w:bookmarkStart w:id="8" w:name="_Hlk133330740"/>
      <w:r w:rsidRPr="008039FE">
        <w:rPr>
          <w:rFonts w:ascii="Arial" w:eastAsia="Times New Roman" w:hAnsi="Arial" w:cs="Arial"/>
          <w:b/>
          <w:sz w:val="20"/>
          <w:szCs w:val="20"/>
        </w:rPr>
        <w:t xml:space="preserve">Invited Speaker: </w:t>
      </w:r>
      <w:r w:rsidR="00997B93">
        <w:rPr>
          <w:rFonts w:ascii="Arial" w:eastAsia="Times New Roman" w:hAnsi="Arial" w:cs="Arial"/>
          <w:b/>
          <w:sz w:val="20"/>
          <w:szCs w:val="20"/>
        </w:rPr>
        <w:t>Nikhil Sahajpal, PhD</w:t>
      </w:r>
    </w:p>
    <w:p w14:paraId="1757F7BA" w14:textId="0F3CB6FB" w:rsidR="00997B93" w:rsidRDefault="00997B93" w:rsidP="00955473">
      <w:pPr>
        <w:ind w:left="2880" w:hanging="2160"/>
        <w:rPr>
          <w:rFonts w:ascii="Arial" w:eastAsia="Times New Roman" w:hAnsi="Arial" w:cs="Arial"/>
          <w:b/>
          <w:sz w:val="20"/>
          <w:szCs w:val="20"/>
        </w:rPr>
      </w:pPr>
      <w:r>
        <w:rPr>
          <w:rFonts w:ascii="Arial" w:eastAsia="Times New Roman" w:hAnsi="Arial" w:cs="Arial"/>
          <w:b/>
          <w:sz w:val="20"/>
          <w:szCs w:val="20"/>
        </w:rPr>
        <w:tab/>
        <w:t>Assistant Director of Diagnostic Labs, Greenwood Genetic Center</w:t>
      </w:r>
    </w:p>
    <w:p w14:paraId="09C01F44" w14:textId="6A3DF4D0" w:rsidR="00997B93" w:rsidRPr="00E07676" w:rsidRDefault="00997B93" w:rsidP="00955473">
      <w:pPr>
        <w:ind w:left="2880" w:hanging="2160"/>
        <w:rPr>
          <w:rFonts w:ascii="Arial" w:eastAsia="Times New Roman" w:hAnsi="Arial" w:cs="Arial"/>
          <w:bCs/>
          <w:i/>
          <w:iCs/>
          <w:sz w:val="20"/>
          <w:szCs w:val="20"/>
        </w:rPr>
      </w:pPr>
      <w:r>
        <w:rPr>
          <w:rFonts w:ascii="Arial" w:eastAsia="Times New Roman" w:hAnsi="Arial" w:cs="Arial"/>
          <w:b/>
          <w:sz w:val="20"/>
          <w:szCs w:val="20"/>
        </w:rPr>
        <w:tab/>
      </w:r>
      <w:r w:rsidRPr="00E07676">
        <w:rPr>
          <w:rFonts w:ascii="Arial" w:eastAsia="Times New Roman" w:hAnsi="Arial" w:cs="Arial"/>
          <w:b/>
          <w:i/>
          <w:iCs/>
          <w:sz w:val="20"/>
          <w:szCs w:val="20"/>
        </w:rPr>
        <w:t>“</w:t>
      </w:r>
      <w:r w:rsidR="00E07676" w:rsidRPr="00E07676">
        <w:rPr>
          <w:rFonts w:ascii="Arial" w:hAnsi="Arial" w:cs="Arial"/>
          <w:b/>
          <w:bCs/>
          <w:i/>
          <w:iCs/>
          <w:color w:val="222222"/>
          <w:sz w:val="20"/>
          <w:szCs w:val="20"/>
          <w:shd w:val="clear" w:color="auto" w:fill="FFFFFF"/>
        </w:rPr>
        <w:t xml:space="preserve">Next Generation </w:t>
      </w:r>
      <w:proofErr w:type="spellStart"/>
      <w:r w:rsidR="00E07676" w:rsidRPr="00E07676">
        <w:rPr>
          <w:rFonts w:ascii="Arial" w:hAnsi="Arial" w:cs="Arial"/>
          <w:b/>
          <w:bCs/>
          <w:i/>
          <w:iCs/>
          <w:color w:val="222222"/>
          <w:sz w:val="20"/>
          <w:szCs w:val="20"/>
          <w:shd w:val="clear" w:color="auto" w:fill="FFFFFF"/>
        </w:rPr>
        <w:t>Cytogenomics</w:t>
      </w:r>
      <w:proofErr w:type="spellEnd"/>
      <w:r w:rsidR="00E07676" w:rsidRPr="00E07676">
        <w:rPr>
          <w:rFonts w:ascii="Arial" w:hAnsi="Arial" w:cs="Arial"/>
          <w:b/>
          <w:bCs/>
          <w:i/>
          <w:iCs/>
          <w:color w:val="222222"/>
          <w:sz w:val="20"/>
          <w:szCs w:val="20"/>
          <w:shd w:val="clear" w:color="auto" w:fill="FFFFFF"/>
        </w:rPr>
        <w:t xml:space="preserve"> with Optical Genome Mapping</w:t>
      </w:r>
      <w:r w:rsidRPr="00E07676">
        <w:rPr>
          <w:rFonts w:ascii="Arial" w:eastAsia="Times New Roman" w:hAnsi="Arial" w:cs="Arial"/>
          <w:b/>
          <w:i/>
          <w:iCs/>
          <w:sz w:val="20"/>
          <w:szCs w:val="20"/>
        </w:rPr>
        <w:t>”</w:t>
      </w:r>
    </w:p>
    <w:bookmarkEnd w:id="8"/>
    <w:p w14:paraId="4561D607" w14:textId="77777777" w:rsidR="00534BE2" w:rsidRPr="00E07676" w:rsidRDefault="00534BE2" w:rsidP="00534BE2">
      <w:pPr>
        <w:ind w:left="2160" w:firstLine="720"/>
        <w:rPr>
          <w:rFonts w:ascii="Arial" w:eastAsia="Times New Roman" w:hAnsi="Arial" w:cs="Arial"/>
          <w:b/>
          <w:i/>
          <w:sz w:val="20"/>
          <w:szCs w:val="20"/>
        </w:rPr>
      </w:pPr>
    </w:p>
    <w:p w14:paraId="616E810A" w14:textId="46B44768" w:rsidR="00534BE2" w:rsidRPr="006D4B59" w:rsidRDefault="00534BE2" w:rsidP="00955473">
      <w:pPr>
        <w:ind w:left="2856" w:hanging="2160"/>
        <w:rPr>
          <w:rFonts w:ascii="Arial" w:eastAsia="Times New Roman" w:hAnsi="Arial" w:cs="Arial"/>
          <w:b/>
          <w:bCs/>
          <w:i/>
          <w:iCs/>
          <w:sz w:val="20"/>
          <w:szCs w:val="20"/>
        </w:rPr>
      </w:pPr>
      <w:r w:rsidRPr="008039FE">
        <w:rPr>
          <w:rFonts w:ascii="Arial" w:eastAsia="Times New Roman" w:hAnsi="Arial" w:cs="Arial"/>
          <w:sz w:val="20"/>
          <w:szCs w:val="20"/>
        </w:rPr>
        <w:t>11:45 am – 12:</w:t>
      </w:r>
      <w:r w:rsidR="006D4B59">
        <w:rPr>
          <w:rFonts w:ascii="Arial" w:eastAsia="Times New Roman" w:hAnsi="Arial" w:cs="Arial"/>
          <w:sz w:val="20"/>
          <w:szCs w:val="20"/>
        </w:rPr>
        <w:t>0</w:t>
      </w:r>
      <w:r w:rsidRPr="008039FE">
        <w:rPr>
          <w:rFonts w:ascii="Arial" w:eastAsia="Times New Roman" w:hAnsi="Arial" w:cs="Arial"/>
          <w:sz w:val="20"/>
          <w:szCs w:val="20"/>
        </w:rPr>
        <w:t>0 pm</w:t>
      </w:r>
      <w:r w:rsidRPr="008039FE">
        <w:rPr>
          <w:rFonts w:ascii="Arial" w:eastAsia="Times New Roman" w:hAnsi="Arial" w:cs="Arial"/>
          <w:sz w:val="20"/>
          <w:szCs w:val="20"/>
        </w:rPr>
        <w:tab/>
      </w:r>
      <w:r w:rsidR="006D4B59" w:rsidRPr="006D4B59">
        <w:rPr>
          <w:rFonts w:ascii="Arial" w:eastAsia="Times New Roman" w:hAnsi="Arial" w:cs="Arial"/>
          <w:b/>
          <w:bCs/>
          <w:i/>
          <w:iCs/>
          <w:sz w:val="20"/>
          <w:szCs w:val="20"/>
        </w:rPr>
        <w:t>“Long-read Sequencing of the DMPK Gene to Identify and Size CTG Expansions”</w:t>
      </w:r>
    </w:p>
    <w:p w14:paraId="439BC3E8" w14:textId="745E8C9E" w:rsidR="006D4B59" w:rsidRDefault="006D4B59" w:rsidP="00955473">
      <w:pPr>
        <w:ind w:left="2856" w:hanging="2160"/>
        <w:rPr>
          <w:rFonts w:ascii="Arial" w:eastAsia="Times New Roman" w:hAnsi="Arial" w:cs="Arial"/>
          <w:sz w:val="20"/>
          <w:szCs w:val="20"/>
        </w:rPr>
      </w:pPr>
      <w:r w:rsidRPr="006D4B59">
        <w:rPr>
          <w:rFonts w:ascii="Arial" w:eastAsia="Times New Roman" w:hAnsi="Arial" w:cs="Arial"/>
          <w:sz w:val="20"/>
          <w:szCs w:val="20"/>
        </w:rPr>
        <w:tab/>
        <w:t>Jennifer A. Lee, PhD, Greenwood Genetic Center</w:t>
      </w:r>
    </w:p>
    <w:p w14:paraId="08AE4B6B" w14:textId="77777777" w:rsidR="006D4B59" w:rsidRDefault="006D4B59" w:rsidP="00955473">
      <w:pPr>
        <w:ind w:left="2856" w:hanging="2160"/>
        <w:rPr>
          <w:rFonts w:ascii="Arial" w:eastAsia="Times New Roman" w:hAnsi="Arial" w:cs="Arial"/>
          <w:sz w:val="20"/>
          <w:szCs w:val="20"/>
        </w:rPr>
      </w:pPr>
    </w:p>
    <w:p w14:paraId="2B067E61" w14:textId="077EF9B9" w:rsidR="006D4B59" w:rsidRDefault="006D4B59" w:rsidP="00955473">
      <w:pPr>
        <w:ind w:left="2856" w:hanging="2160"/>
        <w:rPr>
          <w:rFonts w:ascii="Arial" w:eastAsia="Times New Roman" w:hAnsi="Arial" w:cs="Arial"/>
          <w:sz w:val="20"/>
          <w:szCs w:val="20"/>
        </w:rPr>
      </w:pPr>
      <w:r>
        <w:rPr>
          <w:rFonts w:ascii="Arial" w:eastAsia="Times New Roman" w:hAnsi="Arial" w:cs="Arial"/>
          <w:sz w:val="20"/>
          <w:szCs w:val="20"/>
        </w:rPr>
        <w:t>12:00 pm – 12:15 pm</w:t>
      </w:r>
      <w:r>
        <w:rPr>
          <w:rFonts w:ascii="Arial" w:eastAsia="Times New Roman" w:hAnsi="Arial" w:cs="Arial"/>
          <w:sz w:val="20"/>
          <w:szCs w:val="20"/>
        </w:rPr>
        <w:tab/>
      </w:r>
      <w:r w:rsidRPr="006D4B59">
        <w:rPr>
          <w:rFonts w:ascii="Arial" w:eastAsia="Times New Roman" w:hAnsi="Arial" w:cs="Arial"/>
          <w:b/>
          <w:bCs/>
          <w:i/>
          <w:iCs/>
          <w:sz w:val="20"/>
          <w:szCs w:val="20"/>
        </w:rPr>
        <w:t>“Evaluating the Utility of an Integrated Whole Genome Sequencing and Optical Genome Mapping NICU Program at the University of Mississippi Medical Center”</w:t>
      </w:r>
    </w:p>
    <w:p w14:paraId="60CC4397" w14:textId="213C2A14" w:rsidR="006D4B59" w:rsidRDefault="006D4B59" w:rsidP="00955473">
      <w:pPr>
        <w:ind w:left="2856" w:hanging="2160"/>
        <w:rPr>
          <w:rFonts w:ascii="Arial" w:eastAsia="Times New Roman" w:hAnsi="Arial" w:cs="Arial"/>
          <w:sz w:val="20"/>
          <w:szCs w:val="20"/>
        </w:rPr>
      </w:pPr>
      <w:r>
        <w:rPr>
          <w:rFonts w:ascii="Arial" w:eastAsia="Times New Roman" w:hAnsi="Arial" w:cs="Arial"/>
          <w:sz w:val="20"/>
          <w:szCs w:val="20"/>
        </w:rPr>
        <w:tab/>
        <w:t>Douglas McLaurin, PhD, University of Mississippi Medical Center</w:t>
      </w:r>
    </w:p>
    <w:p w14:paraId="218FE045" w14:textId="77777777" w:rsidR="006D4B59" w:rsidRDefault="006D4B59" w:rsidP="00955473">
      <w:pPr>
        <w:ind w:left="2856" w:hanging="2160"/>
        <w:rPr>
          <w:rFonts w:ascii="Arial" w:eastAsia="Times New Roman" w:hAnsi="Arial" w:cs="Arial"/>
          <w:sz w:val="20"/>
          <w:szCs w:val="20"/>
        </w:rPr>
      </w:pPr>
    </w:p>
    <w:p w14:paraId="675937F8" w14:textId="77777777" w:rsidR="00534BE2" w:rsidRPr="006D4B59" w:rsidRDefault="00534BE2" w:rsidP="00534BE2">
      <w:pPr>
        <w:ind w:firstLine="720"/>
        <w:rPr>
          <w:rFonts w:ascii="Arial" w:eastAsia="Times New Roman" w:hAnsi="Arial" w:cs="Arial"/>
          <w:sz w:val="20"/>
          <w:szCs w:val="20"/>
        </w:rPr>
      </w:pPr>
      <w:r w:rsidRPr="006D4B59">
        <w:rPr>
          <w:rFonts w:ascii="Arial" w:eastAsia="Times New Roman" w:hAnsi="Arial" w:cs="Arial"/>
          <w:sz w:val="20"/>
          <w:szCs w:val="20"/>
        </w:rPr>
        <w:tab/>
      </w:r>
      <w:r w:rsidRPr="006D4B59">
        <w:rPr>
          <w:rFonts w:ascii="Arial" w:eastAsia="Times New Roman" w:hAnsi="Arial" w:cs="Arial"/>
          <w:sz w:val="20"/>
          <w:szCs w:val="20"/>
        </w:rPr>
        <w:tab/>
      </w:r>
      <w:r w:rsidRPr="006D4B59">
        <w:rPr>
          <w:rFonts w:ascii="Arial" w:eastAsia="Times New Roman" w:hAnsi="Arial" w:cs="Arial"/>
          <w:sz w:val="20"/>
          <w:szCs w:val="20"/>
        </w:rPr>
        <w:tab/>
      </w:r>
    </w:p>
    <w:p w14:paraId="76DEECB0" w14:textId="23DA8898" w:rsidR="00534BE2" w:rsidRDefault="00534BE2" w:rsidP="00955473">
      <w:pPr>
        <w:ind w:left="2160" w:hanging="2160"/>
        <w:rPr>
          <w:rFonts w:ascii="Arial" w:eastAsia="Times New Roman" w:hAnsi="Arial" w:cs="Arial"/>
          <w:sz w:val="20"/>
          <w:szCs w:val="20"/>
        </w:rPr>
      </w:pPr>
      <w:r w:rsidRPr="008039FE">
        <w:rPr>
          <w:rFonts w:ascii="Arial" w:eastAsia="Times New Roman" w:hAnsi="Arial" w:cs="Arial"/>
          <w:b/>
          <w:sz w:val="20"/>
          <w:szCs w:val="20"/>
        </w:rPr>
        <w:t>12:</w:t>
      </w:r>
      <w:r w:rsidR="004645E4">
        <w:rPr>
          <w:rFonts w:ascii="Arial" w:eastAsia="Times New Roman" w:hAnsi="Arial" w:cs="Arial"/>
          <w:b/>
          <w:sz w:val="20"/>
          <w:szCs w:val="20"/>
        </w:rPr>
        <w:t>15</w:t>
      </w:r>
      <w:r w:rsidRPr="008039FE">
        <w:rPr>
          <w:rFonts w:ascii="Arial" w:eastAsia="Times New Roman" w:hAnsi="Arial" w:cs="Arial"/>
          <w:b/>
          <w:sz w:val="20"/>
          <w:szCs w:val="20"/>
        </w:rPr>
        <w:t xml:space="preserve"> pm – 1</w:t>
      </w:r>
      <w:r w:rsidR="004645E4">
        <w:rPr>
          <w:rFonts w:ascii="Arial" w:eastAsia="Times New Roman" w:hAnsi="Arial" w:cs="Arial"/>
          <w:b/>
          <w:sz w:val="20"/>
          <w:szCs w:val="20"/>
        </w:rPr>
        <w:t>2</w:t>
      </w:r>
      <w:r w:rsidRPr="008039FE">
        <w:rPr>
          <w:rFonts w:ascii="Arial" w:eastAsia="Times New Roman" w:hAnsi="Arial" w:cs="Arial"/>
          <w:b/>
          <w:sz w:val="20"/>
          <w:szCs w:val="20"/>
        </w:rPr>
        <w:t>:</w:t>
      </w:r>
      <w:r w:rsidR="004645E4">
        <w:rPr>
          <w:rFonts w:ascii="Arial" w:eastAsia="Times New Roman" w:hAnsi="Arial" w:cs="Arial"/>
          <w:b/>
          <w:sz w:val="20"/>
          <w:szCs w:val="20"/>
        </w:rPr>
        <w:t>3</w:t>
      </w:r>
      <w:r w:rsidRPr="008039FE">
        <w:rPr>
          <w:rFonts w:ascii="Arial" w:eastAsia="Times New Roman" w:hAnsi="Arial" w:cs="Arial"/>
          <w:b/>
          <w:sz w:val="20"/>
          <w:szCs w:val="20"/>
        </w:rPr>
        <w:t>0 pm</w:t>
      </w:r>
      <w:r w:rsidRPr="008039FE">
        <w:rPr>
          <w:rFonts w:ascii="Arial" w:eastAsia="Times New Roman" w:hAnsi="Arial" w:cs="Arial"/>
          <w:sz w:val="20"/>
          <w:szCs w:val="20"/>
        </w:rPr>
        <w:tab/>
      </w:r>
      <w:r w:rsidRPr="008039FE">
        <w:rPr>
          <w:rFonts w:ascii="Arial" w:eastAsia="Times New Roman" w:hAnsi="Arial" w:cs="Arial"/>
          <w:b/>
          <w:sz w:val="20"/>
          <w:szCs w:val="20"/>
        </w:rPr>
        <w:t xml:space="preserve">SERGG Business Meeting &amp; Student Award Presentations – Salon C – </w:t>
      </w:r>
    </w:p>
    <w:p w14:paraId="7B81AFCF" w14:textId="1EA6527D" w:rsidR="00955473" w:rsidRDefault="00955473" w:rsidP="00955473">
      <w:pPr>
        <w:ind w:left="2160" w:hanging="2160"/>
        <w:rPr>
          <w:rFonts w:ascii="Arial" w:eastAsia="Times New Roman" w:hAnsi="Arial" w:cs="Arial"/>
          <w:sz w:val="20"/>
          <w:szCs w:val="20"/>
        </w:rPr>
      </w:pPr>
      <w:r>
        <w:rPr>
          <w:rFonts w:ascii="Arial" w:eastAsia="Times New Roman" w:hAnsi="Arial" w:cs="Arial"/>
          <w:sz w:val="20"/>
          <w:szCs w:val="20"/>
        </w:rPr>
        <w:tab/>
      </w:r>
      <w:r w:rsidRPr="00955473">
        <w:rPr>
          <w:rFonts w:ascii="Arial" w:eastAsia="Times New Roman" w:hAnsi="Arial" w:cs="Arial"/>
          <w:sz w:val="20"/>
          <w:szCs w:val="20"/>
        </w:rPr>
        <w:t>J Dan Sharer, PhD, SERGG</w:t>
      </w:r>
      <w:r>
        <w:rPr>
          <w:rFonts w:ascii="Arial" w:eastAsia="Times New Roman" w:hAnsi="Arial" w:cs="Arial"/>
          <w:sz w:val="20"/>
          <w:szCs w:val="20"/>
        </w:rPr>
        <w:t xml:space="preserve"> President</w:t>
      </w:r>
    </w:p>
    <w:p w14:paraId="2CA324E2" w14:textId="77777777" w:rsidR="00955473" w:rsidRPr="00955473" w:rsidRDefault="00955473" w:rsidP="00955473">
      <w:pPr>
        <w:ind w:left="2160" w:hanging="2160"/>
        <w:rPr>
          <w:rFonts w:ascii="Arial" w:eastAsia="Times New Roman" w:hAnsi="Arial" w:cs="Arial"/>
          <w:b/>
          <w:sz w:val="20"/>
          <w:szCs w:val="20"/>
        </w:rPr>
      </w:pPr>
    </w:p>
    <w:p w14:paraId="612B1804" w14:textId="6C8449E4" w:rsidR="00534BE2" w:rsidRPr="008039FE" w:rsidRDefault="004645E4" w:rsidP="00534BE2">
      <w:pPr>
        <w:rPr>
          <w:rFonts w:ascii="Arial" w:eastAsia="Times New Roman" w:hAnsi="Arial" w:cs="Arial"/>
          <w:sz w:val="20"/>
          <w:szCs w:val="20"/>
        </w:rPr>
      </w:pPr>
      <w:r>
        <w:rPr>
          <w:rFonts w:ascii="Arial" w:eastAsia="Times New Roman" w:hAnsi="Arial" w:cs="Arial"/>
          <w:b/>
          <w:sz w:val="20"/>
          <w:szCs w:val="20"/>
        </w:rPr>
        <w:t>12</w:t>
      </w:r>
      <w:r w:rsidR="00534BE2" w:rsidRPr="008039FE">
        <w:rPr>
          <w:rFonts w:ascii="Arial" w:eastAsia="Times New Roman" w:hAnsi="Arial" w:cs="Arial"/>
          <w:b/>
          <w:sz w:val="20"/>
          <w:szCs w:val="20"/>
        </w:rPr>
        <w:t>:</w:t>
      </w:r>
      <w:r>
        <w:rPr>
          <w:rFonts w:ascii="Arial" w:eastAsia="Times New Roman" w:hAnsi="Arial" w:cs="Arial"/>
          <w:b/>
          <w:sz w:val="20"/>
          <w:szCs w:val="20"/>
        </w:rPr>
        <w:t>3</w:t>
      </w:r>
      <w:r w:rsidR="00534BE2" w:rsidRPr="008039FE">
        <w:rPr>
          <w:rFonts w:ascii="Arial" w:eastAsia="Times New Roman" w:hAnsi="Arial" w:cs="Arial"/>
          <w:b/>
          <w:sz w:val="20"/>
          <w:szCs w:val="20"/>
        </w:rPr>
        <w:t>0 pm</w:t>
      </w:r>
      <w:r w:rsidR="00534BE2" w:rsidRPr="008039FE">
        <w:rPr>
          <w:rFonts w:ascii="Arial" w:eastAsia="Times New Roman" w:hAnsi="Arial" w:cs="Arial"/>
          <w:sz w:val="20"/>
          <w:szCs w:val="20"/>
        </w:rPr>
        <w:tab/>
      </w:r>
      <w:r w:rsidR="00534BE2" w:rsidRPr="008039FE">
        <w:rPr>
          <w:rFonts w:ascii="Arial" w:eastAsia="Times New Roman" w:hAnsi="Arial" w:cs="Arial"/>
          <w:sz w:val="20"/>
          <w:szCs w:val="20"/>
        </w:rPr>
        <w:tab/>
      </w:r>
      <w:r w:rsidR="00534BE2" w:rsidRPr="008039FE">
        <w:rPr>
          <w:rFonts w:ascii="Arial" w:eastAsia="Times New Roman" w:hAnsi="Arial" w:cs="Arial"/>
          <w:b/>
          <w:sz w:val="20"/>
          <w:szCs w:val="20"/>
        </w:rPr>
        <w:t>Adjournment</w:t>
      </w:r>
      <w:r w:rsidR="00534BE2" w:rsidRPr="008039FE">
        <w:rPr>
          <w:rFonts w:ascii="Arial" w:eastAsia="Times New Roman" w:hAnsi="Arial" w:cs="Arial"/>
          <w:sz w:val="20"/>
          <w:szCs w:val="20"/>
        </w:rPr>
        <w:t xml:space="preserve"> – See you next year!</w:t>
      </w:r>
      <w:bookmarkEnd w:id="0"/>
      <w:bookmarkEnd w:id="6"/>
    </w:p>
    <w:p w14:paraId="4D4549DD" w14:textId="77777777" w:rsidR="00534BE2" w:rsidRPr="008039FE" w:rsidRDefault="00534BE2" w:rsidP="00534BE2">
      <w:pPr>
        <w:rPr>
          <w:rFonts w:ascii="Arial" w:eastAsia="Times New Roman" w:hAnsi="Arial" w:cs="Arial"/>
          <w:sz w:val="20"/>
          <w:szCs w:val="20"/>
        </w:rPr>
      </w:pPr>
    </w:p>
    <w:p w14:paraId="762F7926" w14:textId="77777777" w:rsidR="00534BE2" w:rsidRDefault="00534BE2" w:rsidP="00534BE2">
      <w:pPr>
        <w:jc w:val="center"/>
        <w:rPr>
          <w:rFonts w:ascii="Papyrus" w:eastAsia="Times New Roman" w:hAnsi="Papyrus" w:cs="Arial"/>
          <w:b/>
          <w:iCs/>
          <w:sz w:val="52"/>
          <w:szCs w:val="52"/>
        </w:rPr>
      </w:pPr>
    </w:p>
    <w:p w14:paraId="1647AD27" w14:textId="77777777" w:rsidR="00534BE2" w:rsidRDefault="00534BE2" w:rsidP="00534BE2">
      <w:pPr>
        <w:jc w:val="center"/>
        <w:rPr>
          <w:rFonts w:ascii="Papyrus" w:eastAsia="Times New Roman" w:hAnsi="Papyrus" w:cs="Arial"/>
          <w:b/>
          <w:iCs/>
          <w:sz w:val="52"/>
          <w:szCs w:val="52"/>
        </w:rPr>
      </w:pPr>
    </w:p>
    <w:p w14:paraId="01FA6226" w14:textId="77777777" w:rsidR="00955473" w:rsidRDefault="00955473" w:rsidP="00534BE2">
      <w:pPr>
        <w:jc w:val="center"/>
        <w:rPr>
          <w:rFonts w:ascii="Papyrus" w:eastAsia="Times New Roman" w:hAnsi="Papyrus" w:cs="Arial"/>
          <w:b/>
          <w:iCs/>
          <w:sz w:val="52"/>
          <w:szCs w:val="52"/>
        </w:rPr>
      </w:pPr>
    </w:p>
    <w:p w14:paraId="31E8FC81" w14:textId="77777777" w:rsidR="00955473" w:rsidRDefault="00955473" w:rsidP="00534BE2">
      <w:pPr>
        <w:jc w:val="center"/>
        <w:rPr>
          <w:rFonts w:ascii="Papyrus" w:eastAsia="Times New Roman" w:hAnsi="Papyrus" w:cs="Arial"/>
          <w:b/>
          <w:iCs/>
          <w:sz w:val="52"/>
          <w:szCs w:val="52"/>
        </w:rPr>
      </w:pPr>
    </w:p>
    <w:p w14:paraId="56CA7EDE" w14:textId="7D9400A0" w:rsidR="00534BE2" w:rsidRDefault="00534BE2" w:rsidP="00534BE2">
      <w:pPr>
        <w:jc w:val="center"/>
        <w:rPr>
          <w:rFonts w:ascii="Papyrus" w:eastAsia="Times New Roman" w:hAnsi="Papyrus" w:cs="Arial"/>
          <w:b/>
          <w:iCs/>
          <w:sz w:val="52"/>
          <w:szCs w:val="52"/>
        </w:rPr>
      </w:pPr>
      <w:r w:rsidRPr="004A552E">
        <w:rPr>
          <w:rFonts w:ascii="Papyrus" w:eastAsia="Times New Roman" w:hAnsi="Papyrus" w:cs="Arial"/>
          <w:b/>
          <w:iCs/>
          <w:sz w:val="52"/>
          <w:szCs w:val="52"/>
        </w:rPr>
        <w:t>Save the Date!</w:t>
      </w:r>
    </w:p>
    <w:p w14:paraId="3171F25A" w14:textId="77777777" w:rsidR="00534BE2" w:rsidRDefault="00534BE2" w:rsidP="00534BE2">
      <w:pPr>
        <w:jc w:val="center"/>
        <w:rPr>
          <w:rFonts w:ascii="Papyrus" w:eastAsia="Times New Roman" w:hAnsi="Papyrus" w:cs="Arial"/>
          <w:b/>
          <w:iCs/>
          <w:sz w:val="52"/>
          <w:szCs w:val="52"/>
        </w:rPr>
      </w:pPr>
    </w:p>
    <w:p w14:paraId="7B6B2927" w14:textId="42668096" w:rsidR="00534BE2" w:rsidRPr="004A552E" w:rsidRDefault="00534BE2" w:rsidP="00534BE2">
      <w:pPr>
        <w:jc w:val="center"/>
        <w:rPr>
          <w:rFonts w:ascii="Papyrus" w:eastAsia="Times New Roman" w:hAnsi="Papyrus" w:cs="Arial"/>
          <w:b/>
          <w:iCs/>
          <w:sz w:val="52"/>
          <w:szCs w:val="52"/>
        </w:rPr>
      </w:pPr>
      <w:r>
        <w:rPr>
          <w:rFonts w:ascii="Papyrus" w:eastAsia="Times New Roman" w:hAnsi="Papyrus" w:cs="Arial"/>
          <w:b/>
          <w:iCs/>
          <w:sz w:val="52"/>
          <w:szCs w:val="52"/>
        </w:rPr>
        <w:t>202</w:t>
      </w:r>
      <w:r w:rsidR="00955473">
        <w:rPr>
          <w:rFonts w:ascii="Papyrus" w:eastAsia="Times New Roman" w:hAnsi="Papyrus" w:cs="Arial"/>
          <w:b/>
          <w:iCs/>
          <w:sz w:val="52"/>
          <w:szCs w:val="52"/>
        </w:rPr>
        <w:t>7</w:t>
      </w:r>
      <w:r>
        <w:rPr>
          <w:rFonts w:ascii="Papyrus" w:eastAsia="Times New Roman" w:hAnsi="Papyrus" w:cs="Arial"/>
          <w:b/>
          <w:iCs/>
          <w:sz w:val="52"/>
          <w:szCs w:val="52"/>
        </w:rPr>
        <w:t xml:space="preserve"> SERGG Meeting</w:t>
      </w:r>
    </w:p>
    <w:p w14:paraId="5916C1CA" w14:textId="77777777" w:rsidR="00534BE2" w:rsidRPr="004A552E" w:rsidRDefault="00534BE2" w:rsidP="00534BE2">
      <w:pPr>
        <w:jc w:val="center"/>
        <w:rPr>
          <w:rFonts w:ascii="Papyrus" w:eastAsia="Times New Roman" w:hAnsi="Papyrus" w:cs="Arial"/>
          <w:b/>
          <w:iCs/>
          <w:sz w:val="52"/>
          <w:szCs w:val="52"/>
        </w:rPr>
      </w:pPr>
    </w:p>
    <w:p w14:paraId="59154FB4" w14:textId="28C95D81" w:rsidR="00534BE2" w:rsidRPr="004A552E" w:rsidRDefault="00534BE2" w:rsidP="00534BE2">
      <w:pPr>
        <w:jc w:val="center"/>
        <w:rPr>
          <w:rFonts w:ascii="Papyrus" w:eastAsia="Times New Roman" w:hAnsi="Papyrus" w:cs="Arial"/>
          <w:b/>
          <w:iCs/>
          <w:sz w:val="52"/>
          <w:szCs w:val="52"/>
        </w:rPr>
      </w:pPr>
      <w:r w:rsidRPr="004A552E">
        <w:rPr>
          <w:rFonts w:ascii="Papyrus" w:eastAsia="Times New Roman" w:hAnsi="Papyrus" w:cs="Arial"/>
          <w:b/>
          <w:iCs/>
          <w:sz w:val="52"/>
          <w:szCs w:val="52"/>
        </w:rPr>
        <w:t>July 1</w:t>
      </w:r>
      <w:r w:rsidR="00955473">
        <w:rPr>
          <w:rFonts w:ascii="Papyrus" w:eastAsia="Times New Roman" w:hAnsi="Papyrus" w:cs="Arial"/>
          <w:b/>
          <w:iCs/>
          <w:sz w:val="52"/>
          <w:szCs w:val="52"/>
        </w:rPr>
        <w:t>5</w:t>
      </w:r>
      <w:r w:rsidRPr="004A552E">
        <w:rPr>
          <w:rFonts w:ascii="Papyrus" w:eastAsia="Times New Roman" w:hAnsi="Papyrus" w:cs="Arial"/>
          <w:b/>
          <w:iCs/>
          <w:sz w:val="52"/>
          <w:szCs w:val="52"/>
        </w:rPr>
        <w:t>-1</w:t>
      </w:r>
      <w:r w:rsidR="00955473">
        <w:rPr>
          <w:rFonts w:ascii="Papyrus" w:eastAsia="Times New Roman" w:hAnsi="Papyrus" w:cs="Arial"/>
          <w:b/>
          <w:iCs/>
          <w:sz w:val="52"/>
          <w:szCs w:val="52"/>
        </w:rPr>
        <w:t>7</w:t>
      </w:r>
      <w:r w:rsidRPr="004A552E">
        <w:rPr>
          <w:rFonts w:ascii="Papyrus" w:eastAsia="Times New Roman" w:hAnsi="Papyrus" w:cs="Arial"/>
          <w:b/>
          <w:iCs/>
          <w:sz w:val="52"/>
          <w:szCs w:val="52"/>
        </w:rPr>
        <w:t>, 202</w:t>
      </w:r>
      <w:r w:rsidR="00955473">
        <w:rPr>
          <w:rFonts w:ascii="Papyrus" w:eastAsia="Times New Roman" w:hAnsi="Papyrus" w:cs="Arial"/>
          <w:b/>
          <w:iCs/>
          <w:sz w:val="52"/>
          <w:szCs w:val="52"/>
        </w:rPr>
        <w:t>7</w:t>
      </w:r>
    </w:p>
    <w:p w14:paraId="219F86C2" w14:textId="77777777" w:rsidR="00534BE2" w:rsidRPr="004A552E" w:rsidRDefault="00534BE2" w:rsidP="00534BE2">
      <w:pPr>
        <w:jc w:val="center"/>
        <w:rPr>
          <w:rFonts w:ascii="Papyrus" w:eastAsia="Times New Roman" w:hAnsi="Papyrus" w:cs="Arial"/>
          <w:b/>
          <w:iCs/>
          <w:sz w:val="52"/>
          <w:szCs w:val="52"/>
        </w:rPr>
      </w:pPr>
    </w:p>
    <w:p w14:paraId="00017634" w14:textId="77777777" w:rsidR="00534BE2" w:rsidRPr="004A552E" w:rsidRDefault="00534BE2" w:rsidP="00534BE2">
      <w:pPr>
        <w:jc w:val="center"/>
        <w:rPr>
          <w:rFonts w:ascii="Papyrus" w:eastAsia="Times New Roman" w:hAnsi="Papyrus" w:cs="Arial"/>
          <w:b/>
          <w:iCs/>
          <w:sz w:val="52"/>
          <w:szCs w:val="52"/>
        </w:rPr>
      </w:pPr>
      <w:r w:rsidRPr="004A552E">
        <w:rPr>
          <w:rFonts w:ascii="Papyrus" w:eastAsia="Times New Roman" w:hAnsi="Papyrus" w:cs="Arial"/>
          <w:b/>
          <w:iCs/>
          <w:sz w:val="52"/>
          <w:szCs w:val="52"/>
        </w:rPr>
        <w:t>Renaissance Downtown Marriott</w:t>
      </w:r>
    </w:p>
    <w:p w14:paraId="1CE0242D" w14:textId="3167D881" w:rsidR="00534BE2" w:rsidRDefault="00534BE2" w:rsidP="00534BE2">
      <w:pPr>
        <w:jc w:val="center"/>
        <w:rPr>
          <w:rFonts w:ascii="Arial" w:eastAsia="Times New Roman" w:hAnsi="Arial" w:cs="Arial"/>
          <w:b/>
          <w:iCs/>
          <w:sz w:val="28"/>
          <w:szCs w:val="28"/>
        </w:rPr>
      </w:pPr>
      <w:r w:rsidRPr="004A552E">
        <w:rPr>
          <w:rFonts w:ascii="Papyrus" w:eastAsia="Times New Roman" w:hAnsi="Papyrus" w:cs="Arial"/>
          <w:b/>
          <w:iCs/>
          <w:sz w:val="52"/>
          <w:szCs w:val="52"/>
        </w:rPr>
        <w:t>Asheville, North Carolina</w:t>
      </w:r>
    </w:p>
    <w:p w14:paraId="5DD8934F" w14:textId="77777777" w:rsidR="00534BE2" w:rsidRDefault="00534BE2" w:rsidP="00534BE2">
      <w:pPr>
        <w:jc w:val="center"/>
        <w:rPr>
          <w:rFonts w:ascii="Arial" w:hAnsi="Arial" w:cs="Arial"/>
          <w:b/>
          <w:bCs/>
        </w:rPr>
      </w:pPr>
    </w:p>
    <w:p w14:paraId="68CCF30D" w14:textId="77777777" w:rsidR="001E62E3" w:rsidRDefault="001E62E3"/>
    <w:sectPr w:rsidR="001E62E3">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CEDE9" w14:textId="77777777" w:rsidR="006A1FF3" w:rsidRDefault="006A1FF3" w:rsidP="00635CF1">
      <w:r>
        <w:separator/>
      </w:r>
    </w:p>
  </w:endnote>
  <w:endnote w:type="continuationSeparator" w:id="0">
    <w:p w14:paraId="6A6275B9" w14:textId="77777777" w:rsidR="006A1FF3" w:rsidRDefault="006A1FF3" w:rsidP="0063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Papyrus">
    <w:panose1 w:val="030705020605020302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07043" w14:textId="77777777" w:rsidR="006A1FF3" w:rsidRDefault="006A1FF3" w:rsidP="00635CF1">
      <w:r>
        <w:separator/>
      </w:r>
    </w:p>
  </w:footnote>
  <w:footnote w:type="continuationSeparator" w:id="0">
    <w:p w14:paraId="71BAF0BD" w14:textId="77777777" w:rsidR="006A1FF3" w:rsidRDefault="006A1FF3" w:rsidP="0063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3CEA" w14:textId="245F7710" w:rsidR="00635CF1" w:rsidRDefault="00000000">
    <w:pPr>
      <w:pStyle w:val="Header"/>
    </w:pPr>
    <w:r>
      <w:rPr>
        <w:noProof/>
      </w:rPr>
      <w:pict w14:anchorId="4C243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43594" o:spid="_x0000_s1026"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59CB" w14:textId="6B75C23C" w:rsidR="00A0009E" w:rsidRDefault="00A0009E">
    <w:pPr>
      <w:pStyle w:val="Header"/>
    </w:pPr>
    <w:r>
      <w:t xml:space="preserve">Draft Agenda as of </w:t>
    </w:r>
    <w:r w:rsidR="00D27908">
      <w:t>6</w:t>
    </w:r>
    <w:r>
      <w:t>/</w:t>
    </w:r>
    <w:r w:rsidR="00D27908">
      <w:t>1</w:t>
    </w:r>
    <w:r w:rsidR="00436979">
      <w:t>5</w:t>
    </w:r>
    <w:r>
      <w:t>/2026</w:t>
    </w:r>
  </w:p>
  <w:p w14:paraId="7B710EF1" w14:textId="4EF8D15A" w:rsidR="00635CF1" w:rsidRDefault="00000000">
    <w:pPr>
      <w:pStyle w:val="Header"/>
    </w:pPr>
    <w:r>
      <w:rPr>
        <w:noProof/>
      </w:rPr>
      <w:pict w14:anchorId="754AB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43595" o:spid="_x0000_s1027"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2FE7" w14:textId="1BFAD5A4" w:rsidR="00635CF1" w:rsidRDefault="00000000">
    <w:pPr>
      <w:pStyle w:val="Header"/>
    </w:pPr>
    <w:r>
      <w:rPr>
        <w:noProof/>
      </w:rPr>
      <w:pict w14:anchorId="566FD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43593" o:spid="_x0000_s1025"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8614A"/>
    <w:multiLevelType w:val="hybridMultilevel"/>
    <w:tmpl w:val="41584000"/>
    <w:lvl w:ilvl="0" w:tplc="5B1EF218">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C9432CA"/>
    <w:multiLevelType w:val="multilevel"/>
    <w:tmpl w:val="6FD0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0243457">
    <w:abstractNumId w:val="0"/>
  </w:num>
  <w:num w:numId="2" w16cid:durableId="957181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E2"/>
    <w:rsid w:val="000071F4"/>
    <w:rsid w:val="00060A73"/>
    <w:rsid w:val="00075059"/>
    <w:rsid w:val="000A58B5"/>
    <w:rsid w:val="000C7B46"/>
    <w:rsid w:val="00107305"/>
    <w:rsid w:val="00115B8C"/>
    <w:rsid w:val="00125118"/>
    <w:rsid w:val="00125135"/>
    <w:rsid w:val="00133C35"/>
    <w:rsid w:val="00156CB9"/>
    <w:rsid w:val="0015724E"/>
    <w:rsid w:val="00180C13"/>
    <w:rsid w:val="0018686F"/>
    <w:rsid w:val="001A1806"/>
    <w:rsid w:val="001D177A"/>
    <w:rsid w:val="001E0C9A"/>
    <w:rsid w:val="001E44A7"/>
    <w:rsid w:val="001E62E3"/>
    <w:rsid w:val="001E7B0D"/>
    <w:rsid w:val="00223BC6"/>
    <w:rsid w:val="00256132"/>
    <w:rsid w:val="002707D9"/>
    <w:rsid w:val="00292436"/>
    <w:rsid w:val="002C59EA"/>
    <w:rsid w:val="002E7C49"/>
    <w:rsid w:val="00357A9A"/>
    <w:rsid w:val="0036452C"/>
    <w:rsid w:val="003924E1"/>
    <w:rsid w:val="0039315B"/>
    <w:rsid w:val="003D6A6C"/>
    <w:rsid w:val="003E25D5"/>
    <w:rsid w:val="00436979"/>
    <w:rsid w:val="004645E4"/>
    <w:rsid w:val="004E61D8"/>
    <w:rsid w:val="00505CD8"/>
    <w:rsid w:val="00520A41"/>
    <w:rsid w:val="00534BE2"/>
    <w:rsid w:val="0053665F"/>
    <w:rsid w:val="005D39A3"/>
    <w:rsid w:val="00610B3D"/>
    <w:rsid w:val="006121F6"/>
    <w:rsid w:val="00622015"/>
    <w:rsid w:val="00635CF1"/>
    <w:rsid w:val="00642AE8"/>
    <w:rsid w:val="0068436F"/>
    <w:rsid w:val="006A1FF3"/>
    <w:rsid w:val="006D2C2D"/>
    <w:rsid w:val="006D4B59"/>
    <w:rsid w:val="006D728B"/>
    <w:rsid w:val="00703A8E"/>
    <w:rsid w:val="0070650A"/>
    <w:rsid w:val="00707359"/>
    <w:rsid w:val="007571D0"/>
    <w:rsid w:val="00767BC7"/>
    <w:rsid w:val="007B3E42"/>
    <w:rsid w:val="007C4537"/>
    <w:rsid w:val="007C7DC4"/>
    <w:rsid w:val="007D18B8"/>
    <w:rsid w:val="007D533C"/>
    <w:rsid w:val="0080197B"/>
    <w:rsid w:val="008746AE"/>
    <w:rsid w:val="00875671"/>
    <w:rsid w:val="008844A4"/>
    <w:rsid w:val="008903E7"/>
    <w:rsid w:val="00894B7C"/>
    <w:rsid w:val="00894CE0"/>
    <w:rsid w:val="0091466B"/>
    <w:rsid w:val="00955473"/>
    <w:rsid w:val="00973163"/>
    <w:rsid w:val="00993278"/>
    <w:rsid w:val="00997B93"/>
    <w:rsid w:val="00A0009E"/>
    <w:rsid w:val="00A12172"/>
    <w:rsid w:val="00A2301E"/>
    <w:rsid w:val="00A272FA"/>
    <w:rsid w:val="00A37C8C"/>
    <w:rsid w:val="00A647F4"/>
    <w:rsid w:val="00A76538"/>
    <w:rsid w:val="00A87A0E"/>
    <w:rsid w:val="00A93416"/>
    <w:rsid w:val="00AD580D"/>
    <w:rsid w:val="00B07E0C"/>
    <w:rsid w:val="00B11907"/>
    <w:rsid w:val="00B146AE"/>
    <w:rsid w:val="00B62C86"/>
    <w:rsid w:val="00B84299"/>
    <w:rsid w:val="00B94144"/>
    <w:rsid w:val="00B94D6F"/>
    <w:rsid w:val="00BA6AD1"/>
    <w:rsid w:val="00BB29E3"/>
    <w:rsid w:val="00BC691D"/>
    <w:rsid w:val="00C2156D"/>
    <w:rsid w:val="00C52CB0"/>
    <w:rsid w:val="00CC0492"/>
    <w:rsid w:val="00CF21D5"/>
    <w:rsid w:val="00D27908"/>
    <w:rsid w:val="00D345CF"/>
    <w:rsid w:val="00D5432C"/>
    <w:rsid w:val="00D664FE"/>
    <w:rsid w:val="00D83BF7"/>
    <w:rsid w:val="00D91B28"/>
    <w:rsid w:val="00D93806"/>
    <w:rsid w:val="00D96D30"/>
    <w:rsid w:val="00DC4A6C"/>
    <w:rsid w:val="00DE3883"/>
    <w:rsid w:val="00E07676"/>
    <w:rsid w:val="00E27735"/>
    <w:rsid w:val="00E466D3"/>
    <w:rsid w:val="00E67D67"/>
    <w:rsid w:val="00E71F75"/>
    <w:rsid w:val="00E830E9"/>
    <w:rsid w:val="00E93A16"/>
    <w:rsid w:val="00EC0737"/>
    <w:rsid w:val="00ED5DC0"/>
    <w:rsid w:val="00EE4D0C"/>
    <w:rsid w:val="00EF3DE6"/>
    <w:rsid w:val="00F02235"/>
    <w:rsid w:val="00F06261"/>
    <w:rsid w:val="00F17C85"/>
    <w:rsid w:val="00F6737B"/>
    <w:rsid w:val="00F733EE"/>
    <w:rsid w:val="00F91CDD"/>
    <w:rsid w:val="00F95231"/>
    <w:rsid w:val="00FA76A2"/>
    <w:rsid w:val="00FD646E"/>
    <w:rsid w:val="00FE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A0389"/>
  <w15:chartTrackingRefBased/>
  <w15:docId w15:val="{D776CD17-DB73-458B-A191-7D5CAD15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E2"/>
    <w:rPr>
      <w:kern w:val="0"/>
      <w:sz w:val="22"/>
      <w:szCs w:val="22"/>
      <w14:ligatures w14:val="none"/>
    </w:rPr>
  </w:style>
  <w:style w:type="paragraph" w:styleId="Heading1">
    <w:name w:val="heading 1"/>
    <w:basedOn w:val="Normal"/>
    <w:next w:val="Normal"/>
    <w:link w:val="Heading1Char"/>
    <w:uiPriority w:val="9"/>
    <w:qFormat/>
    <w:rsid w:val="00534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B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B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B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B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BE2"/>
    <w:rPr>
      <w:rFonts w:eastAsiaTheme="majorEastAsia" w:cstheme="majorBidi"/>
      <w:color w:val="272727" w:themeColor="text1" w:themeTint="D8"/>
    </w:rPr>
  </w:style>
  <w:style w:type="paragraph" w:styleId="Title">
    <w:name w:val="Title"/>
    <w:basedOn w:val="Normal"/>
    <w:next w:val="Normal"/>
    <w:link w:val="TitleChar"/>
    <w:uiPriority w:val="10"/>
    <w:qFormat/>
    <w:rsid w:val="00534B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B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B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4BE2"/>
    <w:rPr>
      <w:i/>
      <w:iCs/>
      <w:color w:val="404040" w:themeColor="text1" w:themeTint="BF"/>
    </w:rPr>
  </w:style>
  <w:style w:type="paragraph" w:styleId="ListParagraph">
    <w:name w:val="List Paragraph"/>
    <w:basedOn w:val="Normal"/>
    <w:uiPriority w:val="34"/>
    <w:qFormat/>
    <w:rsid w:val="00534BE2"/>
    <w:pPr>
      <w:ind w:left="720"/>
      <w:contextualSpacing/>
    </w:pPr>
  </w:style>
  <w:style w:type="character" w:styleId="IntenseEmphasis">
    <w:name w:val="Intense Emphasis"/>
    <w:basedOn w:val="DefaultParagraphFont"/>
    <w:uiPriority w:val="21"/>
    <w:qFormat/>
    <w:rsid w:val="00534BE2"/>
    <w:rPr>
      <w:i/>
      <w:iCs/>
      <w:color w:val="0F4761" w:themeColor="accent1" w:themeShade="BF"/>
    </w:rPr>
  </w:style>
  <w:style w:type="paragraph" w:styleId="IntenseQuote">
    <w:name w:val="Intense Quote"/>
    <w:basedOn w:val="Normal"/>
    <w:next w:val="Normal"/>
    <w:link w:val="IntenseQuoteChar"/>
    <w:uiPriority w:val="30"/>
    <w:qFormat/>
    <w:rsid w:val="00534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BE2"/>
    <w:rPr>
      <w:i/>
      <w:iCs/>
      <w:color w:val="0F4761" w:themeColor="accent1" w:themeShade="BF"/>
    </w:rPr>
  </w:style>
  <w:style w:type="character" w:styleId="IntenseReference">
    <w:name w:val="Intense Reference"/>
    <w:basedOn w:val="DefaultParagraphFont"/>
    <w:uiPriority w:val="32"/>
    <w:qFormat/>
    <w:rsid w:val="00534BE2"/>
    <w:rPr>
      <w:b/>
      <w:bCs/>
      <w:smallCaps/>
      <w:color w:val="0F4761" w:themeColor="accent1" w:themeShade="BF"/>
      <w:spacing w:val="5"/>
    </w:rPr>
  </w:style>
  <w:style w:type="character" w:styleId="Hyperlink">
    <w:name w:val="Hyperlink"/>
    <w:basedOn w:val="DefaultParagraphFont"/>
    <w:uiPriority w:val="99"/>
    <w:unhideWhenUsed/>
    <w:qFormat/>
    <w:rsid w:val="00534BE2"/>
    <w:rPr>
      <w:color w:val="467886" w:themeColor="hyperlink"/>
      <w:u w:val="single"/>
    </w:rPr>
  </w:style>
  <w:style w:type="character" w:styleId="Strong">
    <w:name w:val="Strong"/>
    <w:basedOn w:val="DefaultParagraphFont"/>
    <w:uiPriority w:val="22"/>
    <w:qFormat/>
    <w:rsid w:val="00534BE2"/>
    <w:rPr>
      <w:b/>
      <w:bCs/>
    </w:rPr>
  </w:style>
  <w:style w:type="table" w:styleId="TableGrid">
    <w:name w:val="Table Grid"/>
    <w:basedOn w:val="TableNormal"/>
    <w:uiPriority w:val="39"/>
    <w:rsid w:val="00D66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5CF1"/>
    <w:pPr>
      <w:tabs>
        <w:tab w:val="center" w:pos="4680"/>
        <w:tab w:val="right" w:pos="9360"/>
      </w:tabs>
    </w:pPr>
  </w:style>
  <w:style w:type="character" w:customStyle="1" w:styleId="HeaderChar">
    <w:name w:val="Header Char"/>
    <w:basedOn w:val="DefaultParagraphFont"/>
    <w:link w:val="Header"/>
    <w:uiPriority w:val="99"/>
    <w:rsid w:val="00635CF1"/>
    <w:rPr>
      <w:kern w:val="0"/>
      <w:sz w:val="22"/>
      <w:szCs w:val="22"/>
      <w14:ligatures w14:val="none"/>
    </w:rPr>
  </w:style>
  <w:style w:type="paragraph" w:styleId="Footer">
    <w:name w:val="footer"/>
    <w:basedOn w:val="Normal"/>
    <w:link w:val="FooterChar"/>
    <w:uiPriority w:val="99"/>
    <w:unhideWhenUsed/>
    <w:rsid w:val="00635CF1"/>
    <w:pPr>
      <w:tabs>
        <w:tab w:val="center" w:pos="4680"/>
        <w:tab w:val="right" w:pos="9360"/>
      </w:tabs>
    </w:pPr>
  </w:style>
  <w:style w:type="character" w:customStyle="1" w:styleId="FooterChar">
    <w:name w:val="Footer Char"/>
    <w:basedOn w:val="DefaultParagraphFont"/>
    <w:link w:val="Footer"/>
    <w:uiPriority w:val="99"/>
    <w:rsid w:val="00635CF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razba@gg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7D732C75AFC4C8F0E0A02857E218D" ma:contentTypeVersion="6" ma:contentTypeDescription="Create a new document." ma:contentTypeScope="" ma:versionID="592bbaa3f136d59098cef095c1da6105">
  <xsd:schema xmlns:xsd="http://www.w3.org/2001/XMLSchema" xmlns:xs="http://www.w3.org/2001/XMLSchema" xmlns:p="http://schemas.microsoft.com/office/2006/metadata/properties" xmlns:ns3="4658527f-4ee8-41d7-b949-2647e40b057c" targetNamespace="http://schemas.microsoft.com/office/2006/metadata/properties" ma:root="true" ma:fieldsID="88a6345d922b76c8ccadbda6b93d36d7" ns3:_="">
    <xsd:import namespace="4658527f-4ee8-41d7-b949-2647e40b057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527f-4ee8-41d7-b949-2647e40b0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658527f-4ee8-41d7-b949-2647e40b05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63F30-B8C9-4F5A-8D29-977244FFF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8527f-4ee8-41d7-b949-2647e40b0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75C77-104F-43DB-A2CC-2396DEAEF337}">
  <ds:schemaRefs>
    <ds:schemaRef ds:uri="http://schemas.microsoft.com/sharepoint/v3/contenttype/forms"/>
  </ds:schemaRefs>
</ds:datastoreItem>
</file>

<file path=customXml/itemProps3.xml><?xml version="1.0" encoding="utf-8"?>
<ds:datastoreItem xmlns:ds="http://schemas.openxmlformats.org/officeDocument/2006/customXml" ds:itemID="{5B0B1716-C376-4E99-9722-B8DAB21D6302}">
  <ds:schemaRefs>
    <ds:schemaRef ds:uri="http://schemas.microsoft.com/office/2006/metadata/properties"/>
    <ds:schemaRef ds:uri="http://schemas.microsoft.com/office/infopath/2007/PartnerControls"/>
    <ds:schemaRef ds:uri="4658527f-4ee8-41d7-b949-2647e40b057c"/>
  </ds:schemaRefs>
</ds:datastoreItem>
</file>

<file path=customXml/itemProps4.xml><?xml version="1.0" encoding="utf-8"?>
<ds:datastoreItem xmlns:ds="http://schemas.openxmlformats.org/officeDocument/2006/customXml" ds:itemID="{EBF7A818-9A43-4F42-8282-C3ED9977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Mary Rose</dc:creator>
  <cp:keywords/>
  <dc:description/>
  <cp:lastModifiedBy>Mary Rose Simpson</cp:lastModifiedBy>
  <cp:revision>3</cp:revision>
  <cp:lastPrinted>2026-03-27T21:58:00Z</cp:lastPrinted>
  <dcterms:created xsi:type="dcterms:W3CDTF">2026-06-15T13:16:00Z</dcterms:created>
  <dcterms:modified xsi:type="dcterms:W3CDTF">2026-06-15T13:16:00Z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0x010100CF47D732C75AFC4C8F0E0A02857E218D</vt:lpwstr>
  </property>
</Properties>
</file>