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D1220" w14:textId="0EEC47A2" w:rsidR="003269F5" w:rsidRPr="003269F5" w:rsidRDefault="003269F5" w:rsidP="003269F5">
      <w:pPr>
        <w:shd w:val="clear" w:color="auto" w:fill="FFFFFF"/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</w:pPr>
      <w:r w:rsidRPr="003269F5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Anna McGuiness, MS, RD, LDN</w:t>
      </w:r>
    </w:p>
    <w:p w14:paraId="60CB5543" w14:textId="77777777" w:rsidR="003269F5" w:rsidRDefault="003269F5" w:rsidP="003269F5">
      <w:pPr>
        <w:shd w:val="clear" w:color="auto" w:fill="FFFFFF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2F0B619C" w14:textId="645D0D12" w:rsidR="003269F5" w:rsidRPr="003269F5" w:rsidRDefault="003269F5" w:rsidP="003269F5">
      <w:pPr>
        <w:shd w:val="clear" w:color="auto" w:fill="FFFFFF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3269F5">
        <w:rPr>
          <w:rFonts w:ascii="Aptos" w:eastAsia="Times New Roman" w:hAnsi="Aptos" w:cs="Times New Roman"/>
          <w:color w:val="000000"/>
          <w:kern w:val="0"/>
          <w14:ligatures w14:val="none"/>
        </w:rPr>
        <w:t>Anna McGuinness, MS, RD, LDN completed her dietetic internship and received her master’s degree in Nutrition Science from Samford University and completed a LEND/Metabolic Nutrition Traineeship at University of Alabama Birmingham.</w:t>
      </w:r>
    </w:p>
    <w:p w14:paraId="62AC6ED1" w14:textId="77777777" w:rsidR="003269F5" w:rsidRPr="003269F5" w:rsidRDefault="003269F5" w:rsidP="003269F5">
      <w:pPr>
        <w:shd w:val="clear" w:color="auto" w:fill="FFFFFF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3269F5">
        <w:rPr>
          <w:rFonts w:ascii="Aptos" w:eastAsia="Times New Roman" w:hAnsi="Aptos" w:cs="Times New Roman"/>
          <w:color w:val="000000"/>
          <w:kern w:val="0"/>
          <w14:ligatures w14:val="none"/>
        </w:rPr>
        <w:t>Anna is currently a Metabolic Dietitian and Newborn Screening Coordinator for the Department of Pediatrics Division of Genetics and Metabolism at the University of Florida in Gainesville. She manages nutrition-related care for children and adults with inborn errors of metabolism on both inpatient and outpatient basis.  </w:t>
      </w:r>
    </w:p>
    <w:p w14:paraId="6B736829" w14:textId="77777777" w:rsidR="004F5A77" w:rsidRDefault="004F5A77"/>
    <w:sectPr w:rsidR="004F5A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9F5"/>
    <w:rsid w:val="001C1F8C"/>
    <w:rsid w:val="003269F5"/>
    <w:rsid w:val="003D6A6C"/>
    <w:rsid w:val="004F5A77"/>
    <w:rsid w:val="00970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17F0CB"/>
  <w15:chartTrackingRefBased/>
  <w15:docId w15:val="{04BA3701-4C37-4CC0-8F04-9E6640BAF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69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69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69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69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69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69F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69F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69F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69F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69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69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69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69F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69F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69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69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69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69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69F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69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69F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69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69F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69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69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69F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69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69F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69F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496</Characters>
  <Application>Microsoft Office Word</Application>
  <DocSecurity>0</DocSecurity>
  <Lines>4</Lines>
  <Paragraphs>1</Paragraphs>
  <ScaleCrop>false</ScaleCrop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Rose Simpson</dc:creator>
  <cp:keywords/>
  <dc:description/>
  <cp:lastModifiedBy>Mary Rose Simpson</cp:lastModifiedBy>
  <cp:revision>1</cp:revision>
  <dcterms:created xsi:type="dcterms:W3CDTF">2026-10-20T17:27:00Z</dcterms:created>
  <dcterms:modified xsi:type="dcterms:W3CDTF">2026-10-20T18:55:00Z</dcterms:modified>
</cp:coreProperties>
</file>